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0C" w:rsidRPr="0040250C" w:rsidRDefault="0040250C" w:rsidP="0040250C">
      <w:pPr>
        <w:jc w:val="center"/>
        <w:rPr>
          <w:sz w:val="28"/>
          <w:szCs w:val="28"/>
        </w:rPr>
      </w:pPr>
      <w:r w:rsidRPr="0040250C">
        <w:rPr>
          <w:sz w:val="28"/>
          <w:szCs w:val="28"/>
        </w:rPr>
        <w:t>Муниципальное бюджетное общеобразовательное учреждение</w:t>
      </w:r>
    </w:p>
    <w:p w:rsidR="0040250C" w:rsidRPr="0040250C" w:rsidRDefault="0040250C" w:rsidP="0040250C">
      <w:pPr>
        <w:jc w:val="center"/>
        <w:rPr>
          <w:sz w:val="28"/>
          <w:szCs w:val="28"/>
        </w:rPr>
      </w:pPr>
      <w:r w:rsidRPr="0040250C">
        <w:rPr>
          <w:sz w:val="28"/>
          <w:szCs w:val="28"/>
        </w:rPr>
        <w:t>«Основная общеобразовательная школа № 74»</w:t>
      </w:r>
    </w:p>
    <w:p w:rsidR="0040250C" w:rsidRPr="0040250C" w:rsidRDefault="0040250C" w:rsidP="0040250C">
      <w:pPr>
        <w:jc w:val="center"/>
        <w:rPr>
          <w:sz w:val="28"/>
          <w:szCs w:val="28"/>
        </w:rPr>
      </w:pPr>
    </w:p>
    <w:p w:rsidR="0040250C" w:rsidRPr="0040250C" w:rsidRDefault="0040250C" w:rsidP="0040250C">
      <w:pPr>
        <w:jc w:val="center"/>
        <w:rPr>
          <w:sz w:val="28"/>
          <w:szCs w:val="28"/>
        </w:rPr>
      </w:pPr>
    </w:p>
    <w:p w:rsidR="0040250C" w:rsidRPr="0040250C" w:rsidRDefault="0040250C" w:rsidP="0040250C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ED0AEB" w:rsidRPr="00F678F9" w:rsidTr="00BB6848">
        <w:tc>
          <w:tcPr>
            <w:tcW w:w="5495" w:type="dxa"/>
          </w:tcPr>
          <w:p w:rsidR="00ED0AEB" w:rsidRPr="00F678F9" w:rsidRDefault="00ED0AEB" w:rsidP="00BB6848">
            <w:pPr>
              <w:rPr>
                <w:sz w:val="28"/>
              </w:rPr>
            </w:pPr>
            <w:r w:rsidRPr="00F678F9">
              <w:rPr>
                <w:sz w:val="28"/>
              </w:rPr>
              <w:t>РАССМОТРЕНО</w:t>
            </w:r>
          </w:p>
          <w:p w:rsidR="00ED0AEB" w:rsidRPr="00F678F9" w:rsidRDefault="00ED0AEB" w:rsidP="00BB6848">
            <w:pPr>
              <w:rPr>
                <w:sz w:val="28"/>
              </w:rPr>
            </w:pPr>
            <w:r w:rsidRPr="00F678F9">
              <w:rPr>
                <w:sz w:val="28"/>
              </w:rPr>
              <w:t>На заседании МО</w:t>
            </w:r>
          </w:p>
          <w:p w:rsidR="00ED0AEB" w:rsidRPr="00F678F9" w:rsidRDefault="00ED0AEB" w:rsidP="00BB6848">
            <w:pPr>
              <w:rPr>
                <w:sz w:val="28"/>
              </w:rPr>
            </w:pPr>
            <w:r w:rsidRPr="00F678F9">
              <w:rPr>
                <w:sz w:val="28"/>
              </w:rPr>
              <w:t>Протокол №1</w:t>
            </w:r>
          </w:p>
          <w:p w:rsidR="00ED0AEB" w:rsidRPr="00F678F9" w:rsidRDefault="00ED0AEB" w:rsidP="00BB6848">
            <w:pPr>
              <w:rPr>
                <w:sz w:val="28"/>
              </w:rPr>
            </w:pPr>
            <w:r w:rsidRPr="00F678F9">
              <w:rPr>
                <w:sz w:val="28"/>
              </w:rPr>
              <w:t>От «  30»  августа  2017г.</w:t>
            </w:r>
          </w:p>
        </w:tc>
        <w:tc>
          <w:tcPr>
            <w:tcW w:w="4076" w:type="dxa"/>
          </w:tcPr>
          <w:p w:rsidR="00ED0AEB" w:rsidRPr="00F678F9" w:rsidRDefault="00ED0AEB" w:rsidP="00BB6848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2371725" cy="136207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250C" w:rsidRPr="0040250C" w:rsidRDefault="0040250C" w:rsidP="0040250C">
      <w:pPr>
        <w:jc w:val="center"/>
        <w:rPr>
          <w:b/>
          <w:sz w:val="28"/>
          <w:szCs w:val="28"/>
        </w:rPr>
      </w:pPr>
    </w:p>
    <w:p w:rsidR="0040250C" w:rsidRPr="0040250C" w:rsidRDefault="0040250C" w:rsidP="0040250C">
      <w:pPr>
        <w:jc w:val="center"/>
        <w:rPr>
          <w:b/>
          <w:sz w:val="28"/>
          <w:szCs w:val="28"/>
        </w:rPr>
      </w:pPr>
    </w:p>
    <w:p w:rsidR="0040250C" w:rsidRPr="0040250C" w:rsidRDefault="0040250C" w:rsidP="0040250C">
      <w:pPr>
        <w:jc w:val="center"/>
        <w:rPr>
          <w:b/>
          <w:sz w:val="28"/>
          <w:szCs w:val="28"/>
        </w:rPr>
      </w:pPr>
    </w:p>
    <w:p w:rsidR="0040250C" w:rsidRPr="0040250C" w:rsidRDefault="0040250C" w:rsidP="0040250C">
      <w:pPr>
        <w:tabs>
          <w:tab w:val="left" w:pos="744"/>
        </w:tabs>
        <w:jc w:val="center"/>
        <w:rPr>
          <w:b/>
          <w:sz w:val="28"/>
          <w:szCs w:val="28"/>
        </w:rPr>
      </w:pPr>
    </w:p>
    <w:p w:rsidR="0040250C" w:rsidRPr="0040250C" w:rsidRDefault="0040250C" w:rsidP="0040250C">
      <w:pPr>
        <w:jc w:val="center"/>
        <w:rPr>
          <w:b/>
          <w:sz w:val="72"/>
          <w:szCs w:val="72"/>
        </w:rPr>
      </w:pPr>
    </w:p>
    <w:p w:rsidR="0040250C" w:rsidRPr="0040250C" w:rsidRDefault="0040250C" w:rsidP="0040250C">
      <w:pPr>
        <w:jc w:val="center"/>
        <w:rPr>
          <w:b/>
          <w:sz w:val="72"/>
          <w:szCs w:val="72"/>
        </w:rPr>
      </w:pPr>
    </w:p>
    <w:p w:rsidR="0040250C" w:rsidRPr="0040250C" w:rsidRDefault="0040250C" w:rsidP="0040250C">
      <w:pPr>
        <w:jc w:val="center"/>
        <w:rPr>
          <w:b/>
          <w:sz w:val="72"/>
          <w:szCs w:val="72"/>
        </w:rPr>
      </w:pPr>
      <w:r w:rsidRPr="0040250C">
        <w:rPr>
          <w:b/>
          <w:sz w:val="72"/>
          <w:szCs w:val="72"/>
        </w:rPr>
        <w:t>Рабочая программа</w:t>
      </w:r>
    </w:p>
    <w:p w:rsidR="0040250C" w:rsidRPr="0040250C" w:rsidRDefault="0040250C" w:rsidP="0040250C">
      <w:pPr>
        <w:jc w:val="center"/>
        <w:rPr>
          <w:sz w:val="72"/>
          <w:szCs w:val="72"/>
        </w:rPr>
      </w:pPr>
      <w:r w:rsidRPr="0040250C">
        <w:rPr>
          <w:sz w:val="72"/>
          <w:szCs w:val="72"/>
        </w:rPr>
        <w:t>По ОФП</w:t>
      </w:r>
    </w:p>
    <w:p w:rsidR="0040250C" w:rsidRPr="0040250C" w:rsidRDefault="0040250C" w:rsidP="0040250C">
      <w:pPr>
        <w:jc w:val="center"/>
        <w:rPr>
          <w:sz w:val="72"/>
          <w:szCs w:val="72"/>
        </w:rPr>
      </w:pPr>
    </w:p>
    <w:p w:rsidR="0040250C" w:rsidRPr="0040250C" w:rsidRDefault="0040250C" w:rsidP="0040250C">
      <w:pPr>
        <w:jc w:val="center"/>
        <w:rPr>
          <w:sz w:val="72"/>
          <w:szCs w:val="72"/>
        </w:rPr>
      </w:pPr>
    </w:p>
    <w:p w:rsidR="0040250C" w:rsidRPr="0040250C" w:rsidRDefault="009B1533" w:rsidP="0040250C">
      <w:pPr>
        <w:jc w:val="center"/>
      </w:pPr>
      <w:r>
        <w:t>Класс 1</w:t>
      </w:r>
      <w:r w:rsidR="0040250C" w:rsidRPr="0040250C">
        <w:t xml:space="preserve"> «а»</w:t>
      </w:r>
    </w:p>
    <w:p w:rsidR="0040250C" w:rsidRPr="0040250C" w:rsidRDefault="0040250C" w:rsidP="0040250C">
      <w:pPr>
        <w:jc w:val="center"/>
      </w:pPr>
    </w:p>
    <w:p w:rsidR="0040250C" w:rsidRPr="0040250C" w:rsidRDefault="0040250C" w:rsidP="0040250C">
      <w:pPr>
        <w:jc w:val="center"/>
      </w:pPr>
      <w:r w:rsidRPr="0040250C">
        <w:t>Учитель: Чернова Наталья Валентиновна</w:t>
      </w:r>
    </w:p>
    <w:p w:rsidR="0040250C" w:rsidRPr="0040250C" w:rsidRDefault="0040250C" w:rsidP="0040250C">
      <w:pPr>
        <w:jc w:val="center"/>
      </w:pPr>
    </w:p>
    <w:p w:rsidR="0040250C" w:rsidRPr="0040250C" w:rsidRDefault="0040250C" w:rsidP="0040250C">
      <w:pPr>
        <w:jc w:val="center"/>
      </w:pPr>
    </w:p>
    <w:p w:rsidR="0040250C" w:rsidRPr="0040250C" w:rsidRDefault="0040250C" w:rsidP="0040250C">
      <w:pPr>
        <w:jc w:val="center"/>
      </w:pPr>
    </w:p>
    <w:p w:rsidR="0040250C" w:rsidRPr="0040250C" w:rsidRDefault="0040250C" w:rsidP="0040250C">
      <w:pPr>
        <w:jc w:val="center"/>
        <w:rPr>
          <w:sz w:val="36"/>
          <w:szCs w:val="36"/>
        </w:rPr>
      </w:pPr>
    </w:p>
    <w:p w:rsidR="0040250C" w:rsidRPr="0040250C" w:rsidRDefault="0040250C" w:rsidP="0040250C">
      <w:pPr>
        <w:jc w:val="center"/>
        <w:rPr>
          <w:sz w:val="36"/>
          <w:szCs w:val="36"/>
        </w:rPr>
      </w:pPr>
    </w:p>
    <w:p w:rsidR="0040250C" w:rsidRPr="0040250C" w:rsidRDefault="0040250C" w:rsidP="0040250C">
      <w:pPr>
        <w:jc w:val="center"/>
        <w:rPr>
          <w:sz w:val="36"/>
          <w:szCs w:val="36"/>
        </w:rPr>
      </w:pPr>
    </w:p>
    <w:p w:rsidR="0040250C" w:rsidRDefault="009B1533" w:rsidP="0040250C">
      <w:pPr>
        <w:jc w:val="center"/>
        <w:rPr>
          <w:sz w:val="36"/>
          <w:szCs w:val="36"/>
        </w:rPr>
      </w:pPr>
      <w:r>
        <w:rPr>
          <w:sz w:val="36"/>
          <w:szCs w:val="36"/>
        </w:rPr>
        <w:t>2017- 2018</w:t>
      </w:r>
      <w:bookmarkStart w:id="0" w:name="_GoBack"/>
      <w:bookmarkEnd w:id="0"/>
      <w:r w:rsidR="0040250C" w:rsidRPr="0040250C">
        <w:rPr>
          <w:sz w:val="36"/>
          <w:szCs w:val="36"/>
        </w:rPr>
        <w:t xml:space="preserve"> учебный год</w:t>
      </w:r>
    </w:p>
    <w:p w:rsidR="0040250C" w:rsidRDefault="0040250C" w:rsidP="0040250C">
      <w:pPr>
        <w:jc w:val="center"/>
        <w:rPr>
          <w:sz w:val="36"/>
          <w:szCs w:val="36"/>
        </w:rPr>
      </w:pPr>
    </w:p>
    <w:p w:rsidR="0040250C" w:rsidRPr="0040250C" w:rsidRDefault="0040250C" w:rsidP="0040250C">
      <w:pPr>
        <w:jc w:val="center"/>
        <w:rPr>
          <w:sz w:val="36"/>
          <w:szCs w:val="36"/>
        </w:rPr>
      </w:pPr>
    </w:p>
    <w:p w:rsidR="0040250C" w:rsidRPr="00B23473" w:rsidRDefault="0040250C" w:rsidP="0040250C">
      <w:pPr>
        <w:jc w:val="center"/>
        <w:rPr>
          <w:b/>
          <w:sz w:val="28"/>
          <w:szCs w:val="32"/>
        </w:rPr>
      </w:pPr>
      <w:r w:rsidRPr="00B23473">
        <w:rPr>
          <w:b/>
          <w:sz w:val="28"/>
          <w:szCs w:val="32"/>
        </w:rPr>
        <w:t>Программа  по курсу «Народные спортивные игры»</w:t>
      </w:r>
    </w:p>
    <w:p w:rsidR="001B40AD" w:rsidRPr="00B23473" w:rsidRDefault="001B40AD" w:rsidP="0040250C">
      <w:pPr>
        <w:jc w:val="center"/>
        <w:rPr>
          <w:b/>
          <w:i/>
          <w:sz w:val="28"/>
          <w:szCs w:val="32"/>
        </w:rPr>
      </w:pPr>
      <w:r w:rsidRPr="00B23473">
        <w:rPr>
          <w:b/>
          <w:sz w:val="28"/>
          <w:szCs w:val="32"/>
        </w:rPr>
        <w:t>(</w:t>
      </w:r>
      <w:r w:rsidRPr="00B23473">
        <w:rPr>
          <w:b/>
          <w:i/>
          <w:sz w:val="28"/>
          <w:szCs w:val="32"/>
        </w:rPr>
        <w:t>для учащихся начальной школы).</w:t>
      </w:r>
    </w:p>
    <w:p w:rsidR="001B40AD" w:rsidRPr="00B23473" w:rsidRDefault="001B40AD" w:rsidP="001B40AD">
      <w:pPr>
        <w:rPr>
          <w:b/>
          <w:sz w:val="24"/>
          <w:szCs w:val="28"/>
        </w:rPr>
      </w:pPr>
    </w:p>
    <w:p w:rsidR="001B40AD" w:rsidRPr="00B23473" w:rsidRDefault="001B40AD" w:rsidP="001B40AD">
      <w:pPr>
        <w:jc w:val="right"/>
        <w:rPr>
          <w:b/>
          <w:i/>
          <w:sz w:val="24"/>
          <w:szCs w:val="28"/>
        </w:rPr>
      </w:pPr>
    </w:p>
    <w:p w:rsidR="001B40AD" w:rsidRPr="00B23473" w:rsidRDefault="001B40AD" w:rsidP="001B40AD">
      <w:pPr>
        <w:jc w:val="center"/>
        <w:rPr>
          <w:b/>
          <w:sz w:val="24"/>
          <w:szCs w:val="28"/>
        </w:rPr>
      </w:pPr>
      <w:r w:rsidRPr="00B23473">
        <w:rPr>
          <w:b/>
          <w:sz w:val="24"/>
          <w:szCs w:val="28"/>
        </w:rPr>
        <w:t>Пояснительная записка.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Одной из</w:t>
      </w:r>
      <w:r w:rsidRPr="00B23473">
        <w:rPr>
          <w:b/>
          <w:sz w:val="22"/>
          <w:szCs w:val="24"/>
        </w:rPr>
        <w:t xml:space="preserve"> центральных линий </w:t>
      </w:r>
      <w:r w:rsidRPr="00B23473">
        <w:rPr>
          <w:sz w:val="22"/>
          <w:szCs w:val="24"/>
        </w:rPr>
        <w:t>Стандартов второго поколения выступают задачи формирования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оптимизация трудовой деятельности и организация активного отдыха.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Учебный курс «Национальные спортивные игры» в начальной школе выполняет особую роль, так как обладает мощным развивающим потенциалом. Специфика курса состоит в том, что он строится на психологической и дидактической базе, которая является в младшем школьном возрасте необходимым звеном целостного процесса духовного, нравственного и физического развития.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Игра возникла на самой ранней стадии развития человеческого общества и во все времена была своеобразной школой, в которой дети получали физическую и духовную закладку, познавали окружающий мир, учились действовать и добиваться успехов. Эмоционально насыщенные, яркие и разнообразные по содержанию, игры социальны по своей сущности, так как отражают опыт человеческих отношений, формируют нравственность ребёнка и укрепляют его здоровье. 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 играх познаются различные свойства предметов, разнообразные стороны жизни. При помощи игры ребята получают информацию. Она поступает к ним без насилия и нажима. Основными мотивами является интерес, положительные эмоции, сопровождаемые чувством радости.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Психология ребёнка такова, что он видит и переживает, отражается в его поступке, действии. Ребёнок постоянно стремится к деятельности, к общению, не имея возможности удовлетворить эту потребность в другой форме, кроме как в игре. Это - один из факторов, привлекающих детей к игре.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</w:p>
    <w:p w:rsidR="001B40AD" w:rsidRPr="00B23473" w:rsidRDefault="001B40AD" w:rsidP="001B40AD">
      <w:pPr>
        <w:jc w:val="center"/>
        <w:rPr>
          <w:b/>
          <w:sz w:val="24"/>
          <w:szCs w:val="28"/>
        </w:rPr>
      </w:pPr>
      <w:r w:rsidRPr="00B23473">
        <w:rPr>
          <w:b/>
          <w:sz w:val="24"/>
          <w:szCs w:val="28"/>
        </w:rPr>
        <w:t>Общая характеристика учебного курса.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Подвижные игры ценны как в физическом, так и педагогическом аспектах. Бег для ребёнка является естественным движением, знакомым с раннего детства. Он– важнейшее средство для развития координации движений.</w:t>
      </w:r>
    </w:p>
    <w:p w:rsidR="001B40AD" w:rsidRPr="00B23473" w:rsidRDefault="001B40AD" w:rsidP="001B40AD">
      <w:pPr>
        <w:jc w:val="both"/>
        <w:rPr>
          <w:b/>
          <w:sz w:val="22"/>
          <w:szCs w:val="24"/>
        </w:rPr>
      </w:pPr>
      <w:r w:rsidRPr="00B23473">
        <w:rPr>
          <w:sz w:val="22"/>
          <w:szCs w:val="24"/>
        </w:rPr>
        <w:t xml:space="preserve">Разнообразные действия играющих оказывают благотворное влияние на сердечно – сосудистую, дыхательную, </w:t>
      </w:r>
      <w:proofErr w:type="spellStart"/>
      <w:r w:rsidRPr="00B23473">
        <w:rPr>
          <w:sz w:val="22"/>
          <w:szCs w:val="24"/>
        </w:rPr>
        <w:t>опорно</w:t>
      </w:r>
      <w:proofErr w:type="spellEnd"/>
      <w:r w:rsidRPr="00B23473">
        <w:rPr>
          <w:sz w:val="22"/>
          <w:szCs w:val="24"/>
        </w:rPr>
        <w:t xml:space="preserve"> – двигательную, нервную и другие системы организма. Игры способствуют общему развитию и укреплению мышц, а также улучшению обмена веществ. Игры с элементами корригирующей гимнастики улучшают осанку. Наличие в играх движений способствует максимальной разгрузке центров головного мозга. Удовольствие, доставленное игрой, не только даёт отдых уставшему организму, нервной системе, но и активизирует жизнедеятельность, увеличивает </w:t>
      </w:r>
      <w:proofErr w:type="spellStart"/>
      <w:r w:rsidRPr="00B23473">
        <w:rPr>
          <w:sz w:val="22"/>
          <w:szCs w:val="24"/>
        </w:rPr>
        <w:t>работоспособность.Учебный</w:t>
      </w:r>
      <w:proofErr w:type="spellEnd"/>
      <w:r w:rsidRPr="00B23473">
        <w:rPr>
          <w:sz w:val="22"/>
          <w:szCs w:val="24"/>
        </w:rPr>
        <w:t xml:space="preserve"> курс «Национальные спортивные игры» направлен на решение следующих </w:t>
      </w:r>
      <w:r w:rsidRPr="00B23473">
        <w:rPr>
          <w:b/>
          <w:sz w:val="22"/>
          <w:szCs w:val="24"/>
        </w:rPr>
        <w:t>задач:</w:t>
      </w:r>
    </w:p>
    <w:p w:rsidR="001B40AD" w:rsidRPr="00B23473" w:rsidRDefault="001B40AD" w:rsidP="001B40AD">
      <w:pPr>
        <w:numPr>
          <w:ilvl w:val="0"/>
          <w:numId w:val="1"/>
        </w:num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закрепление и повторение пройденного программного материала на уроках физической культуры, в изменённых условиях и ситуациях;</w:t>
      </w:r>
    </w:p>
    <w:p w:rsidR="001B40AD" w:rsidRPr="00B23473" w:rsidRDefault="001B40AD" w:rsidP="001B40AD">
      <w:pPr>
        <w:numPr>
          <w:ilvl w:val="0"/>
          <w:numId w:val="1"/>
        </w:num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повышение эмоционального тонуса детей;</w:t>
      </w:r>
    </w:p>
    <w:p w:rsidR="001B40AD" w:rsidRPr="00B23473" w:rsidRDefault="001B40AD" w:rsidP="001B40AD">
      <w:pPr>
        <w:numPr>
          <w:ilvl w:val="0"/>
          <w:numId w:val="1"/>
        </w:num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развитие умений взаимодействовать друг с другом;</w:t>
      </w:r>
    </w:p>
    <w:p w:rsidR="001B40AD" w:rsidRPr="00B23473" w:rsidRDefault="001B40AD" w:rsidP="001B40AD">
      <w:pPr>
        <w:numPr>
          <w:ilvl w:val="0"/>
          <w:numId w:val="1"/>
        </w:num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формирование навыков общения в коллективе сверстников;</w:t>
      </w:r>
    </w:p>
    <w:p w:rsidR="001B40AD" w:rsidRPr="00B23473" w:rsidRDefault="001B40AD" w:rsidP="001B40AD">
      <w:pPr>
        <w:numPr>
          <w:ilvl w:val="0"/>
          <w:numId w:val="1"/>
        </w:num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воспитание у детей уважения друг к другу в процессе игры.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Данный курс тесно связан с такими предметами как русский язык, литературное чтение, окружающий мир, музыка, технология, ИЗО и является неразрывным звеном в освоении основной образовательной программы начального общего образования.</w:t>
      </w:r>
    </w:p>
    <w:p w:rsidR="001B40AD" w:rsidRPr="00B23473" w:rsidRDefault="001B40AD" w:rsidP="001B40AD">
      <w:pPr>
        <w:jc w:val="center"/>
        <w:rPr>
          <w:b/>
          <w:sz w:val="24"/>
          <w:szCs w:val="28"/>
        </w:rPr>
      </w:pPr>
      <w:r w:rsidRPr="00B23473">
        <w:rPr>
          <w:b/>
          <w:sz w:val="24"/>
          <w:szCs w:val="28"/>
        </w:rPr>
        <w:t>Место учебного курса в учебном плане.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lastRenderedPageBreak/>
        <w:t>Учебный курс «Национальные спортивные игры» рассчитан на 34 часа из расчёта: 1 час в неделю с 1 по 4 класс начальной школы.</w:t>
      </w:r>
    </w:p>
    <w:p w:rsidR="001B40AD" w:rsidRPr="00B23473" w:rsidRDefault="001B40AD" w:rsidP="001B40AD">
      <w:pPr>
        <w:jc w:val="center"/>
        <w:rPr>
          <w:sz w:val="24"/>
          <w:szCs w:val="28"/>
        </w:rPr>
      </w:pPr>
      <w:r w:rsidRPr="00B23473">
        <w:rPr>
          <w:b/>
          <w:sz w:val="24"/>
          <w:szCs w:val="28"/>
        </w:rPr>
        <w:t>Ценностные ориентиры содержания учебного курса</w:t>
      </w:r>
      <w:r w:rsidRPr="00B23473">
        <w:rPr>
          <w:sz w:val="24"/>
          <w:szCs w:val="28"/>
        </w:rPr>
        <w:t>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 соответствии со Стандартом на ступени начального общего образования осуществляется: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 - становление основ гражданской идентичности и мировоззрения обучающихся;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духовно – 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укрепление физического и духовного здоровья обучающихся. Стандарт ориентирован на становление таких личностных характеристик выпускника начальной школы: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любящий свой народ, свой край и свою Родину;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уважающий и понимающий ценности семьи и общества;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любознательный. Активный и заинтересованно познающий мир.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 связи с этим велико значение данного учебного курс не только с точки зрения оздоровления младших школьников, но и с педагогической. Он оказывает большое влияние на воспитание ума, характера, воли, развивает нравственные чувства и творческие способности, создаёт определённый духовный настрой, интерес к истории, культуре, как русского народа, так и других народов мира.</w:t>
      </w:r>
    </w:p>
    <w:p w:rsidR="001B40AD" w:rsidRPr="00B23473" w:rsidRDefault="001B40AD" w:rsidP="001B40AD">
      <w:pPr>
        <w:jc w:val="both"/>
        <w:rPr>
          <w:b/>
          <w:sz w:val="22"/>
          <w:szCs w:val="24"/>
        </w:rPr>
      </w:pPr>
      <w:r w:rsidRPr="00B23473">
        <w:rPr>
          <w:b/>
          <w:sz w:val="22"/>
          <w:szCs w:val="24"/>
        </w:rPr>
        <w:t>Основные задачи курса: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укрепление здоровья младших школьников;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содействие гармоническому физическому, нравственному и социальному развитию;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воспитание способности к духовному развитию и нравственному самосовершенствованию;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- формирование представлений о культуре и национальных традициях народов России и народов мира;</w:t>
      </w:r>
    </w:p>
    <w:p w:rsidR="001B40AD" w:rsidRPr="00B23473" w:rsidRDefault="001B40AD" w:rsidP="001B40AD">
      <w:pPr>
        <w:jc w:val="center"/>
        <w:rPr>
          <w:b/>
          <w:sz w:val="24"/>
          <w:szCs w:val="28"/>
        </w:rPr>
      </w:pPr>
    </w:p>
    <w:p w:rsidR="001B40AD" w:rsidRPr="00B23473" w:rsidRDefault="001B40AD" w:rsidP="001B40AD">
      <w:pPr>
        <w:jc w:val="center"/>
        <w:rPr>
          <w:b/>
          <w:sz w:val="24"/>
          <w:szCs w:val="28"/>
        </w:rPr>
      </w:pPr>
      <w:r w:rsidRPr="00B23473">
        <w:rPr>
          <w:b/>
          <w:sz w:val="24"/>
          <w:szCs w:val="28"/>
        </w:rPr>
        <w:t>Результаты освоения содержания учебного курса</w:t>
      </w:r>
      <w:r w:rsidRPr="00B23473">
        <w:rPr>
          <w:b/>
          <w:sz w:val="24"/>
          <w:szCs w:val="28"/>
        </w:rPr>
        <w:br/>
        <w:t>«</w:t>
      </w:r>
      <w:proofErr w:type="spellStart"/>
      <w:r w:rsidRPr="00B23473">
        <w:rPr>
          <w:b/>
          <w:sz w:val="24"/>
          <w:szCs w:val="28"/>
        </w:rPr>
        <w:t>Национальныеспортивные</w:t>
      </w:r>
      <w:proofErr w:type="spellEnd"/>
      <w:r w:rsidRPr="00B23473">
        <w:rPr>
          <w:b/>
          <w:sz w:val="24"/>
          <w:szCs w:val="28"/>
        </w:rPr>
        <w:t xml:space="preserve"> игры ».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Результаты освоения содержания учебного курса «Национальные спортивные игры» определяют те итоговые результаты, которые должны демонстрировать школьники по завершении обучения по данному курсу.</w:t>
      </w:r>
    </w:p>
    <w:p w:rsidR="001B40AD" w:rsidRPr="00B23473" w:rsidRDefault="001B40AD" w:rsidP="001B40AD">
      <w:pPr>
        <w:jc w:val="both"/>
        <w:rPr>
          <w:b/>
          <w:sz w:val="22"/>
          <w:szCs w:val="24"/>
        </w:rPr>
      </w:pPr>
      <w:r w:rsidRPr="00B23473">
        <w:rPr>
          <w:sz w:val="22"/>
          <w:szCs w:val="24"/>
        </w:rPr>
        <w:t xml:space="preserve">Результаты освоения программного изучения данного курса оцениваются по трём базовым уровням, исходя из принципа «общее – частное – конкретное» и представлены </w:t>
      </w:r>
      <w:r w:rsidRPr="00B23473">
        <w:rPr>
          <w:b/>
          <w:sz w:val="22"/>
          <w:szCs w:val="24"/>
        </w:rPr>
        <w:t>метапредметными, предметными и личностными результатами.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proofErr w:type="spellStart"/>
      <w:r w:rsidRPr="00B23473">
        <w:rPr>
          <w:b/>
          <w:sz w:val="24"/>
          <w:szCs w:val="28"/>
        </w:rPr>
        <w:t>Метапредметные</w:t>
      </w:r>
      <w:proofErr w:type="spellEnd"/>
      <w:r w:rsidRPr="00B23473">
        <w:rPr>
          <w:b/>
          <w:sz w:val="24"/>
          <w:szCs w:val="28"/>
        </w:rPr>
        <w:t xml:space="preserve"> </w:t>
      </w:r>
      <w:proofErr w:type="spellStart"/>
      <w:r w:rsidRPr="00B23473">
        <w:rPr>
          <w:b/>
          <w:sz w:val="24"/>
          <w:szCs w:val="28"/>
        </w:rPr>
        <w:t>результаты</w:t>
      </w:r>
      <w:r w:rsidRPr="00B23473">
        <w:rPr>
          <w:sz w:val="22"/>
          <w:szCs w:val="24"/>
        </w:rPr>
        <w:t>характеризуют</w:t>
      </w:r>
      <w:proofErr w:type="spellEnd"/>
      <w:r w:rsidRPr="00B23473">
        <w:rPr>
          <w:sz w:val="22"/>
          <w:szCs w:val="24"/>
        </w:rPr>
        <w:t xml:space="preserve">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 – практической деятельности. Приобретённые на базе освоения содержания курса «Национальные спортивные игры», в единстве с освоением программного материала других образовательных дисциплин, таких как окружающий мир, литературное чтение, русский язык, музыка, математика, </w:t>
      </w:r>
      <w:proofErr w:type="spellStart"/>
      <w:r w:rsidRPr="00B23473">
        <w:rPr>
          <w:sz w:val="22"/>
          <w:szCs w:val="24"/>
        </w:rPr>
        <w:t>технологияи</w:t>
      </w:r>
      <w:proofErr w:type="spellEnd"/>
      <w:r w:rsidRPr="00B23473">
        <w:rPr>
          <w:sz w:val="22"/>
          <w:szCs w:val="24"/>
        </w:rPr>
        <w:t xml:space="preserve"> др., универсальные способности потребуются как в рамках образовательного процесса (умение учиться), так и в рамках реальной повседневной жизни учащихся.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proofErr w:type="spellStart"/>
      <w:r w:rsidRPr="00B23473">
        <w:rPr>
          <w:sz w:val="22"/>
          <w:szCs w:val="24"/>
        </w:rPr>
        <w:t>Метапредметные</w:t>
      </w:r>
      <w:proofErr w:type="spellEnd"/>
      <w:r w:rsidRPr="00B23473">
        <w:rPr>
          <w:sz w:val="22"/>
          <w:szCs w:val="24"/>
        </w:rPr>
        <w:t xml:space="preserve"> результаты проявляются в различных областях:</w:t>
      </w:r>
    </w:p>
    <w:p w:rsidR="001B40AD" w:rsidRPr="00B23473" w:rsidRDefault="001B40AD" w:rsidP="001B40AD">
      <w:pPr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>В области познавательной культуры:</w:t>
      </w:r>
    </w:p>
    <w:p w:rsidR="001B40AD" w:rsidRPr="00B23473" w:rsidRDefault="001B40AD" w:rsidP="001B40AD">
      <w:pPr>
        <w:numPr>
          <w:ilvl w:val="0"/>
          <w:numId w:val="3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понимание подвижной игры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:rsidR="001B40AD" w:rsidRPr="00B23473" w:rsidRDefault="001B40AD" w:rsidP="001B40AD">
      <w:pPr>
        <w:numPr>
          <w:ilvl w:val="0"/>
          <w:numId w:val="3"/>
        </w:numPr>
        <w:tabs>
          <w:tab w:val="clear" w:pos="720"/>
        </w:tabs>
        <w:ind w:left="0" w:firstLine="360"/>
        <w:jc w:val="both"/>
        <w:rPr>
          <w:b/>
          <w:sz w:val="22"/>
          <w:szCs w:val="24"/>
        </w:rPr>
      </w:pPr>
      <w:r w:rsidRPr="00B23473">
        <w:rPr>
          <w:sz w:val="22"/>
          <w:szCs w:val="24"/>
        </w:rPr>
        <w:t>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1B40AD" w:rsidRPr="00B23473" w:rsidRDefault="001B40AD" w:rsidP="001B40AD">
      <w:pPr>
        <w:numPr>
          <w:ilvl w:val="0"/>
          <w:numId w:val="3"/>
        </w:numPr>
        <w:tabs>
          <w:tab w:val="clear" w:pos="720"/>
        </w:tabs>
        <w:ind w:left="0" w:firstLine="360"/>
        <w:jc w:val="both"/>
        <w:rPr>
          <w:b/>
          <w:sz w:val="22"/>
          <w:szCs w:val="24"/>
        </w:rPr>
      </w:pPr>
      <w:r w:rsidRPr="00B23473">
        <w:rPr>
          <w:sz w:val="22"/>
          <w:szCs w:val="24"/>
        </w:rPr>
        <w:t>понимание подвижной игры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В области нравственной культуры: </w:t>
      </w:r>
    </w:p>
    <w:p w:rsidR="001B40AD" w:rsidRPr="00B23473" w:rsidRDefault="001B40AD" w:rsidP="001B40AD">
      <w:pPr>
        <w:numPr>
          <w:ilvl w:val="0"/>
          <w:numId w:val="4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бережное отношение к собственному здоровью и здоровью окружающих, проявление доброжелательности и отзывчивости к людям, </w:t>
      </w:r>
      <w:proofErr w:type="spellStart"/>
      <w:r w:rsidRPr="00B23473">
        <w:rPr>
          <w:sz w:val="22"/>
          <w:szCs w:val="24"/>
        </w:rPr>
        <w:t>имеющимограниченные</w:t>
      </w:r>
      <w:proofErr w:type="spellEnd"/>
      <w:r w:rsidRPr="00B23473">
        <w:rPr>
          <w:sz w:val="22"/>
          <w:szCs w:val="24"/>
        </w:rPr>
        <w:t xml:space="preserve"> возможности и нарушения в состоянии здоровья;</w:t>
      </w:r>
    </w:p>
    <w:p w:rsidR="001B40AD" w:rsidRPr="00B23473" w:rsidRDefault="001B40AD" w:rsidP="001B40AD">
      <w:pPr>
        <w:numPr>
          <w:ilvl w:val="0"/>
          <w:numId w:val="4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уважительное отношение к окружающим, проявление культуры взаимодействия, терпимости и </w:t>
      </w:r>
      <w:proofErr w:type="spellStart"/>
      <w:r w:rsidRPr="00B23473">
        <w:rPr>
          <w:sz w:val="22"/>
          <w:szCs w:val="24"/>
        </w:rPr>
        <w:t>талерантности</w:t>
      </w:r>
      <w:proofErr w:type="spellEnd"/>
      <w:r w:rsidRPr="00B23473">
        <w:rPr>
          <w:sz w:val="22"/>
          <w:szCs w:val="24"/>
        </w:rPr>
        <w:t xml:space="preserve"> в достижении общих целей при совместной деятельности:</w:t>
      </w:r>
    </w:p>
    <w:p w:rsidR="001B40AD" w:rsidRPr="00B23473" w:rsidRDefault="001B40AD" w:rsidP="001B40AD">
      <w:pPr>
        <w:numPr>
          <w:ilvl w:val="0"/>
          <w:numId w:val="4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lastRenderedPageBreak/>
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 В области трудовой культуры:</w:t>
      </w:r>
    </w:p>
    <w:p w:rsidR="001B40AD" w:rsidRPr="00B23473" w:rsidRDefault="001B40AD" w:rsidP="001B40AD">
      <w:pPr>
        <w:numPr>
          <w:ilvl w:val="0"/>
          <w:numId w:val="5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1B40AD" w:rsidRPr="00B23473" w:rsidRDefault="001B40AD" w:rsidP="001B40AD">
      <w:pPr>
        <w:numPr>
          <w:ilvl w:val="0"/>
          <w:numId w:val="5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поддержание оптимального уровня работоспособности в процессе учебной деятельности, активное использование знаний физической культуры для профилактики психического и физического утомления.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>В области эстетической культуры:</w:t>
      </w:r>
    </w:p>
    <w:p w:rsidR="001B40AD" w:rsidRPr="00B23473" w:rsidRDefault="001B40AD" w:rsidP="001B40AD">
      <w:pPr>
        <w:numPr>
          <w:ilvl w:val="0"/>
          <w:numId w:val="6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позиции укрепления и сохранения здоровья;</w:t>
      </w:r>
    </w:p>
    <w:p w:rsidR="001B40AD" w:rsidRPr="00B23473" w:rsidRDefault="001B40AD" w:rsidP="001B40AD">
      <w:pPr>
        <w:numPr>
          <w:ilvl w:val="0"/>
          <w:numId w:val="6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понимание культуры </w:t>
      </w:r>
      <w:proofErr w:type="spellStart"/>
      <w:r w:rsidRPr="00B23473">
        <w:rPr>
          <w:sz w:val="22"/>
          <w:szCs w:val="24"/>
        </w:rPr>
        <w:t>движенийчеловека</w:t>
      </w:r>
      <w:proofErr w:type="spellEnd"/>
      <w:r w:rsidRPr="00B23473">
        <w:rPr>
          <w:sz w:val="22"/>
          <w:szCs w:val="24"/>
        </w:rPr>
        <w:t xml:space="preserve">, постижение жизненно важных двигательных умений в соответствии с </w:t>
      </w:r>
      <w:proofErr w:type="spellStart"/>
      <w:r w:rsidRPr="00B23473">
        <w:rPr>
          <w:sz w:val="22"/>
          <w:szCs w:val="24"/>
        </w:rPr>
        <w:t>ихцелесообразностью</w:t>
      </w:r>
      <w:proofErr w:type="spellEnd"/>
      <w:r w:rsidRPr="00B23473">
        <w:rPr>
          <w:sz w:val="22"/>
          <w:szCs w:val="24"/>
        </w:rPr>
        <w:t xml:space="preserve"> и </w:t>
      </w:r>
      <w:proofErr w:type="spellStart"/>
      <w:r w:rsidRPr="00B23473">
        <w:rPr>
          <w:sz w:val="22"/>
          <w:szCs w:val="24"/>
        </w:rPr>
        <w:t>эстетическойпривлекательностью</w:t>
      </w:r>
      <w:proofErr w:type="spellEnd"/>
      <w:r w:rsidRPr="00B23473">
        <w:rPr>
          <w:sz w:val="22"/>
          <w:szCs w:val="24"/>
        </w:rPr>
        <w:t>;</w:t>
      </w:r>
    </w:p>
    <w:p w:rsidR="001B40AD" w:rsidRPr="00B23473" w:rsidRDefault="001B40AD" w:rsidP="001B40AD">
      <w:pPr>
        <w:numPr>
          <w:ilvl w:val="0"/>
          <w:numId w:val="6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восприятие спортивного соревнования как культурно–массового зрелищного мероприятия, проявление адекватных норм поведения, </w:t>
      </w:r>
      <w:proofErr w:type="spellStart"/>
      <w:r w:rsidRPr="00B23473">
        <w:rPr>
          <w:sz w:val="22"/>
          <w:szCs w:val="24"/>
        </w:rPr>
        <w:t>неантогонистическихспособов</w:t>
      </w:r>
      <w:proofErr w:type="spellEnd"/>
      <w:r w:rsidRPr="00B23473">
        <w:rPr>
          <w:sz w:val="22"/>
          <w:szCs w:val="24"/>
        </w:rPr>
        <w:t xml:space="preserve"> общения и взаимодействия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В области коммуникативной культуры: </w:t>
      </w:r>
    </w:p>
    <w:p w:rsidR="001B40AD" w:rsidRPr="00B23473" w:rsidRDefault="001B40AD" w:rsidP="001B40AD">
      <w:pPr>
        <w:numPr>
          <w:ilvl w:val="0"/>
          <w:numId w:val="7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1B40AD" w:rsidRPr="00B23473" w:rsidRDefault="001B40AD" w:rsidP="001B40AD">
      <w:pPr>
        <w:numPr>
          <w:ilvl w:val="0"/>
          <w:numId w:val="7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1B40AD" w:rsidRPr="00B23473" w:rsidRDefault="001B40AD" w:rsidP="001B40AD">
      <w:pPr>
        <w:numPr>
          <w:ilvl w:val="0"/>
          <w:numId w:val="7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>В области физической культуры:</w:t>
      </w:r>
    </w:p>
    <w:p w:rsidR="001B40AD" w:rsidRPr="00B23473" w:rsidRDefault="001B40AD" w:rsidP="001B40AD">
      <w:pPr>
        <w:numPr>
          <w:ilvl w:val="0"/>
          <w:numId w:val="8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владение широким арсеналом двигательных действий и физических упражнений, активное их использование в игровой спортивно – оздоровительной деятельности;</w:t>
      </w:r>
    </w:p>
    <w:p w:rsidR="001B40AD" w:rsidRPr="00B23473" w:rsidRDefault="001B40AD" w:rsidP="001B40AD">
      <w:pPr>
        <w:numPr>
          <w:ilvl w:val="0"/>
          <w:numId w:val="8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</w:t>
      </w:r>
      <w:proofErr w:type="spellStart"/>
      <w:r w:rsidRPr="00B23473">
        <w:rPr>
          <w:sz w:val="22"/>
          <w:szCs w:val="24"/>
        </w:rPr>
        <w:t>формигровых</w:t>
      </w:r>
      <w:proofErr w:type="spellEnd"/>
      <w:r w:rsidRPr="00B23473">
        <w:rPr>
          <w:sz w:val="22"/>
          <w:szCs w:val="24"/>
        </w:rPr>
        <w:t xml:space="preserve"> занятий.</w:t>
      </w:r>
    </w:p>
    <w:p w:rsidR="001B40AD" w:rsidRPr="00B23473" w:rsidRDefault="001B40AD" w:rsidP="001B40AD">
      <w:pPr>
        <w:ind w:firstLine="360"/>
        <w:jc w:val="both"/>
        <w:rPr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>В области этической культуры:</w:t>
      </w:r>
    </w:p>
    <w:p w:rsidR="001B40AD" w:rsidRPr="00B23473" w:rsidRDefault="001B40AD" w:rsidP="001B40AD">
      <w:pPr>
        <w:numPr>
          <w:ilvl w:val="0"/>
          <w:numId w:val="8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способность самостоятельно использовать изученные упражнения для формирования правильной осанки и телосложения в зависимости от индивидуальных особенностей физического развития;</w:t>
      </w:r>
    </w:p>
    <w:p w:rsidR="001B40AD" w:rsidRPr="00B23473" w:rsidRDefault="001B40AD" w:rsidP="001B40AD">
      <w:pPr>
        <w:numPr>
          <w:ilvl w:val="0"/>
          <w:numId w:val="8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способность самостоятельно </w:t>
      </w:r>
      <w:proofErr w:type="spellStart"/>
      <w:r w:rsidRPr="00B23473">
        <w:rPr>
          <w:sz w:val="22"/>
          <w:szCs w:val="24"/>
        </w:rPr>
        <w:t>организоватьи</w:t>
      </w:r>
      <w:proofErr w:type="spellEnd"/>
      <w:r w:rsidRPr="00B23473">
        <w:rPr>
          <w:sz w:val="22"/>
          <w:szCs w:val="24"/>
        </w:rPr>
        <w:t xml:space="preserve"> провести игру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b/>
          <w:sz w:val="24"/>
          <w:szCs w:val="28"/>
        </w:rPr>
        <w:t xml:space="preserve">Предметные </w:t>
      </w:r>
      <w:proofErr w:type="spellStart"/>
      <w:r w:rsidRPr="00B23473">
        <w:rPr>
          <w:b/>
          <w:sz w:val="24"/>
          <w:szCs w:val="28"/>
        </w:rPr>
        <w:t>результаты</w:t>
      </w:r>
      <w:r w:rsidRPr="00B23473">
        <w:rPr>
          <w:sz w:val="22"/>
          <w:szCs w:val="24"/>
        </w:rPr>
        <w:t>характеризуют</w:t>
      </w:r>
      <w:proofErr w:type="spellEnd"/>
      <w:r w:rsidRPr="00B23473">
        <w:rPr>
          <w:sz w:val="22"/>
          <w:szCs w:val="24"/>
        </w:rPr>
        <w:t xml:space="preserve"> опыт учащихся в творческой двигательной деятельности, который приобретается и закрепляется в процессе освоения учебного курса «Национальные спортивные игры». Приобретаемый опыт </w:t>
      </w:r>
      <w:proofErr w:type="spellStart"/>
      <w:r w:rsidRPr="00B23473">
        <w:rPr>
          <w:sz w:val="22"/>
          <w:szCs w:val="24"/>
        </w:rPr>
        <w:t>проявляетсяв</w:t>
      </w:r>
      <w:proofErr w:type="spellEnd"/>
      <w:r w:rsidRPr="00B23473">
        <w:rPr>
          <w:sz w:val="22"/>
          <w:szCs w:val="24"/>
        </w:rPr>
        <w:t xml:space="preserve">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игровых занятий. Предметные результаты, так же как и </w:t>
      </w:r>
      <w:proofErr w:type="spellStart"/>
      <w:r w:rsidRPr="00B23473">
        <w:rPr>
          <w:sz w:val="22"/>
          <w:szCs w:val="24"/>
        </w:rPr>
        <w:t>метапредметные</w:t>
      </w:r>
      <w:proofErr w:type="spellEnd"/>
      <w:r w:rsidRPr="00B23473">
        <w:rPr>
          <w:sz w:val="22"/>
          <w:szCs w:val="24"/>
        </w:rPr>
        <w:t>, проявляются в различных областях культуры.</w:t>
      </w:r>
    </w:p>
    <w:p w:rsidR="001B40AD" w:rsidRPr="00B23473" w:rsidRDefault="001B40AD" w:rsidP="001B40AD">
      <w:pPr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 В области познавательной культуры:</w:t>
      </w:r>
    </w:p>
    <w:p w:rsidR="001B40AD" w:rsidRPr="00B23473" w:rsidRDefault="001B40AD" w:rsidP="001B40AD">
      <w:pPr>
        <w:numPr>
          <w:ilvl w:val="0"/>
          <w:numId w:val="9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знания по истории и развитию русских народных игр и игр других народов мира о положительном их влиянии на укрепление мира и дружбы между народами;</w:t>
      </w:r>
    </w:p>
    <w:p w:rsidR="001B40AD" w:rsidRPr="00B23473" w:rsidRDefault="001B40AD" w:rsidP="001B40AD">
      <w:pPr>
        <w:numPr>
          <w:ilvl w:val="0"/>
          <w:numId w:val="9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овладение умениями организовать </w:t>
      </w:r>
      <w:proofErr w:type="spellStart"/>
      <w:r w:rsidRPr="00B23473">
        <w:rPr>
          <w:sz w:val="22"/>
          <w:szCs w:val="24"/>
        </w:rPr>
        <w:t>здоровьесберегающую</w:t>
      </w:r>
      <w:proofErr w:type="spellEnd"/>
      <w:r w:rsidRPr="00B23473">
        <w:rPr>
          <w:sz w:val="22"/>
          <w:szCs w:val="24"/>
        </w:rPr>
        <w:t xml:space="preserve"> жизнедеятельность (оздоровительные мероприятия, подвижные игры и др.);</w:t>
      </w:r>
    </w:p>
    <w:p w:rsidR="001B40AD" w:rsidRPr="00B23473" w:rsidRDefault="001B40AD" w:rsidP="001B40AD">
      <w:pPr>
        <w:numPr>
          <w:ilvl w:val="0"/>
          <w:numId w:val="9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знания о здоровом образе жизни, его связи с укреплением здоровья и профилактикой вредных привычек.</w:t>
      </w:r>
    </w:p>
    <w:p w:rsidR="001B40AD" w:rsidRPr="00B23473" w:rsidRDefault="001B40AD" w:rsidP="001B40AD">
      <w:pPr>
        <w:numPr>
          <w:ilvl w:val="0"/>
          <w:numId w:val="9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формирование навыков систематического наблюдения за своим физическим состоянием, развитием основных физических качеств (силы, быстроты, выносливости, координации, гибкости, воли.)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 В области нравственной культуры:</w:t>
      </w:r>
    </w:p>
    <w:p w:rsidR="001B40AD" w:rsidRPr="00B23473" w:rsidRDefault="001B40AD" w:rsidP="001B40AD">
      <w:pPr>
        <w:numPr>
          <w:ilvl w:val="0"/>
          <w:numId w:val="14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способность проявлять инициативу и творчество при организации совместных игровых занятий, доброжелательное и уважительное отношение к </w:t>
      </w:r>
      <w:proofErr w:type="gramStart"/>
      <w:r w:rsidRPr="00B23473">
        <w:rPr>
          <w:sz w:val="22"/>
          <w:szCs w:val="24"/>
        </w:rPr>
        <w:t>занимающимся</w:t>
      </w:r>
      <w:proofErr w:type="gramEnd"/>
      <w:r w:rsidRPr="00B23473">
        <w:rPr>
          <w:sz w:val="22"/>
          <w:szCs w:val="24"/>
        </w:rPr>
        <w:t>, независимо от особенностей их здоровья, физической подготовленности;</w:t>
      </w:r>
    </w:p>
    <w:p w:rsidR="001B40AD" w:rsidRPr="00B23473" w:rsidRDefault="001B40AD" w:rsidP="001B40AD">
      <w:pPr>
        <w:numPr>
          <w:ilvl w:val="0"/>
          <w:numId w:val="14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lastRenderedPageBreak/>
        <w:t xml:space="preserve">умение оказывать помощь </w:t>
      </w:r>
      <w:proofErr w:type="gramStart"/>
      <w:r w:rsidRPr="00B23473">
        <w:rPr>
          <w:sz w:val="22"/>
          <w:szCs w:val="24"/>
        </w:rPr>
        <w:t>занимающимся</w:t>
      </w:r>
      <w:proofErr w:type="gramEnd"/>
      <w:r w:rsidRPr="00B23473">
        <w:rPr>
          <w:sz w:val="22"/>
          <w:szCs w:val="24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1B40AD" w:rsidRPr="00B23473" w:rsidRDefault="001B40AD" w:rsidP="001B40AD">
      <w:pPr>
        <w:numPr>
          <w:ilvl w:val="0"/>
          <w:numId w:val="14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игры.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 В области трудовой культуры:</w:t>
      </w:r>
    </w:p>
    <w:p w:rsidR="001B40AD" w:rsidRPr="00B23473" w:rsidRDefault="001B40AD" w:rsidP="001B40AD">
      <w:pPr>
        <w:numPr>
          <w:ilvl w:val="0"/>
          <w:numId w:val="10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способность преодолевать трудности в полном объёме;</w:t>
      </w:r>
    </w:p>
    <w:p w:rsidR="001B40AD" w:rsidRPr="00B23473" w:rsidRDefault="001B40AD" w:rsidP="001B40AD">
      <w:pPr>
        <w:numPr>
          <w:ilvl w:val="0"/>
          <w:numId w:val="10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способность организовывать </w:t>
      </w:r>
      <w:proofErr w:type="spellStart"/>
      <w:r w:rsidRPr="00B23473">
        <w:rPr>
          <w:sz w:val="22"/>
          <w:szCs w:val="24"/>
        </w:rPr>
        <w:t>самостоятельныеигровые</w:t>
      </w:r>
      <w:proofErr w:type="spellEnd"/>
      <w:r w:rsidRPr="00B23473">
        <w:rPr>
          <w:sz w:val="22"/>
          <w:szCs w:val="24"/>
        </w:rPr>
        <w:t xml:space="preserve"> занятия, обеспечивать безопасность мест занятий, спортивного инвентаря и оборудования, спортивной одежды.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В области эстетической культуры: </w:t>
      </w:r>
    </w:p>
    <w:p w:rsidR="001B40AD" w:rsidRPr="00B23473" w:rsidRDefault="001B40AD" w:rsidP="001B40AD">
      <w:pPr>
        <w:numPr>
          <w:ilvl w:val="0"/>
          <w:numId w:val="11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способность вести наблюдения за динамикой показателей физического развития и осанки (роста, массы тела и др.), объективно оценивать их, соотнося с общепринятыми нормами и представлениями;</w:t>
      </w:r>
    </w:p>
    <w:p w:rsidR="001B40AD" w:rsidRPr="00B23473" w:rsidRDefault="001B40AD" w:rsidP="001B40AD">
      <w:pPr>
        <w:numPr>
          <w:ilvl w:val="0"/>
          <w:numId w:val="11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способность использовать полученные знания для формирования </w:t>
      </w:r>
      <w:proofErr w:type="spellStart"/>
      <w:r w:rsidRPr="00B23473">
        <w:rPr>
          <w:sz w:val="22"/>
          <w:szCs w:val="24"/>
        </w:rPr>
        <w:t>культурыдвижений</w:t>
      </w:r>
      <w:proofErr w:type="spellEnd"/>
      <w:r w:rsidRPr="00B23473">
        <w:rPr>
          <w:sz w:val="22"/>
          <w:szCs w:val="24"/>
        </w:rPr>
        <w:t xml:space="preserve">, координации, пластики; </w:t>
      </w:r>
    </w:p>
    <w:p w:rsidR="001B40AD" w:rsidRPr="00B23473" w:rsidRDefault="001B40AD" w:rsidP="001B40AD">
      <w:pPr>
        <w:numPr>
          <w:ilvl w:val="0"/>
          <w:numId w:val="11"/>
        </w:numPr>
        <w:tabs>
          <w:tab w:val="clear" w:pos="72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освоение правил режима питания, режима дня и режима физических нагрузок для овладения умениями организовывать </w:t>
      </w:r>
      <w:proofErr w:type="spellStart"/>
      <w:r w:rsidRPr="00B23473">
        <w:rPr>
          <w:sz w:val="22"/>
          <w:szCs w:val="24"/>
        </w:rPr>
        <w:t>здоровьесберегающую</w:t>
      </w:r>
      <w:proofErr w:type="spellEnd"/>
      <w:r w:rsidRPr="00B23473">
        <w:rPr>
          <w:sz w:val="22"/>
          <w:szCs w:val="24"/>
        </w:rPr>
        <w:t xml:space="preserve"> жизнедеятельность (режим дня, утренняя зарядка, оздоровительные мероприятия, подвижные игры и т. д.)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>В области коммуникативной культуры:</w:t>
      </w:r>
    </w:p>
    <w:p w:rsidR="001B40AD" w:rsidRPr="00B23473" w:rsidRDefault="001B40AD" w:rsidP="001B40AD">
      <w:pPr>
        <w:numPr>
          <w:ilvl w:val="0"/>
          <w:numId w:val="12"/>
        </w:numPr>
        <w:tabs>
          <w:tab w:val="clear" w:pos="108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способность интересно и доступно передавать знания, полученные на занятиях учебного курса «Национальные спортивные игры», грамотно пользоваться полученными понятиями;</w:t>
      </w:r>
    </w:p>
    <w:p w:rsidR="001B40AD" w:rsidRPr="00B23473" w:rsidRDefault="001B40AD" w:rsidP="001B40AD">
      <w:pPr>
        <w:numPr>
          <w:ilvl w:val="0"/>
          <w:numId w:val="12"/>
        </w:numPr>
        <w:tabs>
          <w:tab w:val="clear" w:pos="1080"/>
        </w:tabs>
        <w:ind w:left="0" w:firstLine="360"/>
        <w:jc w:val="both"/>
        <w:rPr>
          <w:sz w:val="22"/>
          <w:szCs w:val="24"/>
        </w:rPr>
      </w:pPr>
      <w:proofErr w:type="spellStart"/>
      <w:r w:rsidRPr="00B23473">
        <w:rPr>
          <w:sz w:val="22"/>
          <w:szCs w:val="24"/>
        </w:rPr>
        <w:t>способностьчестно</w:t>
      </w:r>
      <w:proofErr w:type="spellEnd"/>
      <w:r w:rsidRPr="00B23473">
        <w:rPr>
          <w:sz w:val="22"/>
          <w:szCs w:val="24"/>
        </w:rPr>
        <w:t xml:space="preserve"> осуществлять судейство игр.</w:t>
      </w:r>
    </w:p>
    <w:p w:rsidR="001B40AD" w:rsidRPr="00B23473" w:rsidRDefault="001B40AD" w:rsidP="001B40AD">
      <w:pPr>
        <w:ind w:firstLine="360"/>
        <w:jc w:val="both"/>
        <w:rPr>
          <w:b/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>В области физической культуры:</w:t>
      </w:r>
    </w:p>
    <w:p w:rsidR="001B40AD" w:rsidRPr="00B23473" w:rsidRDefault="001B40AD" w:rsidP="001B40AD">
      <w:pPr>
        <w:numPr>
          <w:ilvl w:val="0"/>
          <w:numId w:val="13"/>
        </w:numPr>
        <w:tabs>
          <w:tab w:val="clear" w:pos="1080"/>
        </w:tabs>
        <w:ind w:left="0" w:firstLine="36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способность регулировать величину спортивной нагрузки в зависимости от индивидуальных особенностей организма.</w:t>
      </w:r>
    </w:p>
    <w:p w:rsidR="001B40AD" w:rsidRPr="00B23473" w:rsidRDefault="001B40AD" w:rsidP="001B40AD">
      <w:pPr>
        <w:jc w:val="both"/>
        <w:rPr>
          <w:b/>
          <w:sz w:val="24"/>
          <w:szCs w:val="28"/>
        </w:rPr>
      </w:pPr>
      <w:r w:rsidRPr="00B23473">
        <w:rPr>
          <w:b/>
          <w:sz w:val="24"/>
          <w:szCs w:val="28"/>
        </w:rPr>
        <w:t>Личностные:</w:t>
      </w:r>
    </w:p>
    <w:p w:rsidR="001B40AD" w:rsidRPr="00B23473" w:rsidRDefault="001B40AD" w:rsidP="001B40AD">
      <w:pPr>
        <w:numPr>
          <w:ilvl w:val="0"/>
          <w:numId w:val="2"/>
        </w:numPr>
        <w:tabs>
          <w:tab w:val="clear" w:pos="1080"/>
        </w:tabs>
        <w:ind w:left="72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формирование основ общекультурной и российской гражданской идентичности как чувства гордости за достижения в мировом и отечественном спорте</w:t>
      </w:r>
    </w:p>
    <w:p w:rsidR="001B40AD" w:rsidRPr="00B23473" w:rsidRDefault="001B40AD" w:rsidP="001B40AD">
      <w:pPr>
        <w:numPr>
          <w:ilvl w:val="0"/>
          <w:numId w:val="2"/>
        </w:numPr>
        <w:tabs>
          <w:tab w:val="clear" w:pos="1080"/>
        </w:tabs>
        <w:ind w:hanging="654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освоение моральных норм помощи тем, кто в ней нуждается, готовности принять на себя ответственность;</w:t>
      </w:r>
    </w:p>
    <w:p w:rsidR="001B40AD" w:rsidRPr="00B23473" w:rsidRDefault="001B40AD" w:rsidP="001B40AD">
      <w:pPr>
        <w:numPr>
          <w:ilvl w:val="0"/>
          <w:numId w:val="2"/>
        </w:numPr>
        <w:tabs>
          <w:tab w:val="clear" w:pos="1080"/>
          <w:tab w:val="num" w:pos="720"/>
        </w:tabs>
        <w:ind w:left="72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 xml:space="preserve">развитие мотивации достижения и готовности к преодолению трудностей на основе конструктивных стратегий </w:t>
      </w:r>
      <w:proofErr w:type="spellStart"/>
      <w:r w:rsidRPr="00B23473">
        <w:rPr>
          <w:sz w:val="22"/>
          <w:szCs w:val="24"/>
        </w:rPr>
        <w:t>совладания</w:t>
      </w:r>
      <w:proofErr w:type="spellEnd"/>
      <w:r w:rsidRPr="00B23473">
        <w:rPr>
          <w:sz w:val="22"/>
          <w:szCs w:val="24"/>
        </w:rPr>
        <w:t xml:space="preserve"> и умения мобилизовать свои личностные и физические ресурсы, стрессоустойчивости;</w:t>
      </w:r>
    </w:p>
    <w:p w:rsidR="001B40AD" w:rsidRPr="00B23473" w:rsidRDefault="001B40AD" w:rsidP="001B40AD">
      <w:pPr>
        <w:numPr>
          <w:ilvl w:val="0"/>
          <w:numId w:val="2"/>
        </w:numPr>
        <w:tabs>
          <w:tab w:val="clear" w:pos="1080"/>
          <w:tab w:val="num" w:pos="720"/>
        </w:tabs>
        <w:ind w:hanging="720"/>
        <w:jc w:val="both"/>
        <w:rPr>
          <w:sz w:val="22"/>
          <w:szCs w:val="24"/>
        </w:rPr>
      </w:pPr>
      <w:r w:rsidRPr="00B23473">
        <w:rPr>
          <w:sz w:val="22"/>
          <w:szCs w:val="24"/>
        </w:rPr>
        <w:t>освоение правил здорового и безопасного образа жизни.</w:t>
      </w:r>
    </w:p>
    <w:p w:rsidR="001B40AD" w:rsidRPr="00B23473" w:rsidRDefault="001B40AD" w:rsidP="001B40AD">
      <w:pPr>
        <w:ind w:left="360"/>
        <w:jc w:val="center"/>
        <w:rPr>
          <w:b/>
          <w:sz w:val="22"/>
          <w:szCs w:val="24"/>
        </w:rPr>
      </w:pPr>
      <w:r w:rsidRPr="00B23473">
        <w:rPr>
          <w:b/>
          <w:sz w:val="22"/>
          <w:szCs w:val="24"/>
        </w:rPr>
        <w:t>Формируемые УУД на занятиях:</w:t>
      </w:r>
    </w:p>
    <w:p w:rsidR="001B40AD" w:rsidRPr="00B23473" w:rsidRDefault="001B40AD" w:rsidP="001B40AD">
      <w:pPr>
        <w:jc w:val="both"/>
        <w:rPr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Личностные </w:t>
      </w:r>
      <w:proofErr w:type="gramStart"/>
      <w:r w:rsidRPr="00B23473">
        <w:rPr>
          <w:b/>
          <w:i/>
          <w:sz w:val="22"/>
          <w:szCs w:val="24"/>
        </w:rPr>
        <w:t>:</w:t>
      </w:r>
      <w:r w:rsidRPr="00B23473">
        <w:rPr>
          <w:i/>
          <w:sz w:val="22"/>
          <w:szCs w:val="24"/>
        </w:rPr>
        <w:t>с</w:t>
      </w:r>
      <w:proofErr w:type="gramEnd"/>
      <w:r w:rsidRPr="00B23473">
        <w:rPr>
          <w:i/>
          <w:sz w:val="22"/>
          <w:szCs w:val="24"/>
        </w:rPr>
        <w:t xml:space="preserve">пособность к саморазвитию, мотивация к познанию, личностная позиция, российская и гражданская идентичность; ценностные установки, нравственная ориентация, личностная </w:t>
      </w:r>
      <w:proofErr w:type="spellStart"/>
      <w:r w:rsidRPr="00B23473">
        <w:rPr>
          <w:i/>
          <w:sz w:val="22"/>
          <w:szCs w:val="24"/>
        </w:rPr>
        <w:t>саморефлексия,ценностные</w:t>
      </w:r>
      <w:proofErr w:type="spellEnd"/>
      <w:r w:rsidRPr="00B23473">
        <w:rPr>
          <w:i/>
          <w:sz w:val="22"/>
          <w:szCs w:val="24"/>
        </w:rPr>
        <w:t xml:space="preserve"> установки, нравственная </w:t>
      </w:r>
      <w:proofErr w:type="spellStart"/>
      <w:r w:rsidRPr="00B23473">
        <w:rPr>
          <w:i/>
          <w:sz w:val="22"/>
          <w:szCs w:val="24"/>
        </w:rPr>
        <w:t>ориентация;извлечение</w:t>
      </w:r>
      <w:proofErr w:type="spellEnd"/>
      <w:r w:rsidRPr="00B23473">
        <w:rPr>
          <w:i/>
          <w:sz w:val="22"/>
          <w:szCs w:val="24"/>
        </w:rPr>
        <w:t xml:space="preserve"> информации, ориентирование в своей системе знаний;</w:t>
      </w:r>
    </w:p>
    <w:p w:rsidR="001B40AD" w:rsidRPr="00B23473" w:rsidRDefault="001B40AD" w:rsidP="001B40AD">
      <w:pPr>
        <w:tabs>
          <w:tab w:val="center" w:pos="4677"/>
          <w:tab w:val="right" w:pos="9355"/>
        </w:tabs>
        <w:jc w:val="both"/>
        <w:rPr>
          <w:rFonts w:ascii="Arial" w:hAnsi="Arial" w:cs="Arial"/>
          <w:i/>
          <w:spacing w:val="-2"/>
          <w:sz w:val="36"/>
        </w:rPr>
      </w:pPr>
      <w:r w:rsidRPr="00B23473">
        <w:rPr>
          <w:b/>
          <w:i/>
          <w:sz w:val="22"/>
          <w:szCs w:val="24"/>
        </w:rPr>
        <w:t xml:space="preserve">регулятивные: </w:t>
      </w:r>
      <w:r w:rsidRPr="00B23473">
        <w:rPr>
          <w:i/>
          <w:sz w:val="22"/>
          <w:szCs w:val="24"/>
        </w:rPr>
        <w:t xml:space="preserve">умение понять свои интересы, увидеть задачу, выразить её </w:t>
      </w:r>
      <w:proofErr w:type="spellStart"/>
      <w:r w:rsidRPr="00B23473">
        <w:rPr>
          <w:i/>
          <w:sz w:val="22"/>
          <w:szCs w:val="24"/>
        </w:rPr>
        <w:t>словесно</w:t>
      </w:r>
      <w:proofErr w:type="gramStart"/>
      <w:r w:rsidRPr="00B23473">
        <w:rPr>
          <w:i/>
          <w:sz w:val="22"/>
          <w:szCs w:val="24"/>
        </w:rPr>
        <w:t>,с</w:t>
      </w:r>
      <w:proofErr w:type="gramEnd"/>
      <w:r w:rsidRPr="00B23473">
        <w:rPr>
          <w:i/>
          <w:sz w:val="22"/>
          <w:szCs w:val="24"/>
        </w:rPr>
        <w:t>оотнесение</w:t>
      </w:r>
      <w:proofErr w:type="spellEnd"/>
      <w:r w:rsidRPr="00B23473">
        <w:rPr>
          <w:i/>
          <w:sz w:val="22"/>
          <w:szCs w:val="24"/>
        </w:rPr>
        <w:t xml:space="preserve"> результата своей деятельности с целью и оценка его, преодоление трудностей, сверяясь с целью и планом, поправляя себя при необходимости, если результат не </w:t>
      </w:r>
      <w:proofErr w:type="spellStart"/>
      <w:r w:rsidRPr="00B23473">
        <w:rPr>
          <w:i/>
          <w:sz w:val="22"/>
          <w:szCs w:val="24"/>
        </w:rPr>
        <w:t>достигнут;</w:t>
      </w:r>
      <w:r w:rsidRPr="00B23473">
        <w:rPr>
          <w:i/>
          <w:spacing w:val="-4"/>
          <w:sz w:val="22"/>
          <w:szCs w:val="24"/>
        </w:rPr>
        <w:t>контроль</w:t>
      </w:r>
      <w:proofErr w:type="spellEnd"/>
      <w:r w:rsidRPr="00B23473">
        <w:rPr>
          <w:i/>
          <w:spacing w:val="-4"/>
          <w:sz w:val="22"/>
          <w:szCs w:val="24"/>
        </w:rPr>
        <w:t>, коррекция, оценка ;</w:t>
      </w:r>
      <w:r w:rsidRPr="00B23473">
        <w:rPr>
          <w:i/>
          <w:spacing w:val="-6"/>
          <w:sz w:val="22"/>
          <w:szCs w:val="24"/>
        </w:rPr>
        <w:t>аргументация своего мнения и позиции в коммуникации;</w:t>
      </w:r>
      <w:r w:rsidRPr="00B23473">
        <w:rPr>
          <w:i/>
          <w:spacing w:val="-2"/>
          <w:sz w:val="22"/>
          <w:szCs w:val="24"/>
        </w:rPr>
        <w:t xml:space="preserve"> учет разных мнений; использование критериев для обоснования своего суждения;</w:t>
      </w:r>
    </w:p>
    <w:p w:rsidR="001B40AD" w:rsidRPr="00B23473" w:rsidRDefault="001B40AD" w:rsidP="001B40AD">
      <w:pPr>
        <w:pStyle w:val="a4"/>
        <w:tabs>
          <w:tab w:val="center" w:pos="4677"/>
          <w:tab w:val="right" w:pos="9355"/>
        </w:tabs>
        <w:ind w:firstLine="0"/>
        <w:rPr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познавательные: : </w:t>
      </w:r>
      <w:r w:rsidRPr="00B23473">
        <w:rPr>
          <w:i/>
          <w:sz w:val="22"/>
          <w:szCs w:val="24"/>
        </w:rPr>
        <w:t xml:space="preserve">извлечение информации; ориентирование в своей системе </w:t>
      </w:r>
      <w:proofErr w:type="spellStart"/>
      <w:r w:rsidRPr="00B23473">
        <w:rPr>
          <w:i/>
          <w:sz w:val="22"/>
          <w:szCs w:val="24"/>
        </w:rPr>
        <w:t>знаний;способность</w:t>
      </w:r>
      <w:proofErr w:type="spellEnd"/>
      <w:r w:rsidRPr="00B23473">
        <w:rPr>
          <w:i/>
          <w:sz w:val="22"/>
          <w:szCs w:val="24"/>
        </w:rPr>
        <w:t xml:space="preserve"> к </w:t>
      </w:r>
      <w:proofErr w:type="spellStart"/>
      <w:r w:rsidRPr="00B23473">
        <w:rPr>
          <w:i/>
          <w:sz w:val="22"/>
          <w:szCs w:val="24"/>
        </w:rPr>
        <w:t>саморазвитию,мотивация</w:t>
      </w:r>
      <w:proofErr w:type="spellEnd"/>
      <w:r w:rsidRPr="00B23473">
        <w:rPr>
          <w:i/>
          <w:sz w:val="22"/>
          <w:szCs w:val="24"/>
        </w:rPr>
        <w:t xml:space="preserve"> к </w:t>
      </w:r>
      <w:proofErr w:type="spellStart"/>
      <w:r w:rsidRPr="00B23473">
        <w:rPr>
          <w:i/>
          <w:sz w:val="22"/>
          <w:szCs w:val="24"/>
        </w:rPr>
        <w:t>познанию;личностнаяпозиция,российская</w:t>
      </w:r>
      <w:proofErr w:type="spellEnd"/>
      <w:r w:rsidRPr="00B23473">
        <w:rPr>
          <w:i/>
          <w:sz w:val="22"/>
          <w:szCs w:val="24"/>
        </w:rPr>
        <w:t xml:space="preserve"> и гражданская идентичность;</w:t>
      </w:r>
      <w:r w:rsidRPr="00B23473">
        <w:rPr>
          <w:i/>
          <w:spacing w:val="-4"/>
          <w:sz w:val="22"/>
          <w:szCs w:val="24"/>
        </w:rPr>
        <w:t xml:space="preserve"> анализ</w:t>
      </w:r>
      <w:r w:rsidRPr="00B23473">
        <w:rPr>
          <w:i/>
          <w:spacing w:val="-8"/>
          <w:sz w:val="22"/>
          <w:szCs w:val="24"/>
        </w:rPr>
        <w:t>, синтез, сравнение, обобщение</w:t>
      </w:r>
      <w:r w:rsidRPr="00B23473">
        <w:rPr>
          <w:i/>
          <w:spacing w:val="-20"/>
          <w:sz w:val="22"/>
          <w:szCs w:val="24"/>
        </w:rPr>
        <w:t xml:space="preserve">, </w:t>
      </w:r>
      <w:proofErr w:type="spellStart"/>
      <w:r w:rsidRPr="00B23473">
        <w:rPr>
          <w:i/>
          <w:spacing w:val="-4"/>
          <w:sz w:val="22"/>
          <w:szCs w:val="24"/>
        </w:rPr>
        <w:t>аналогия;</w:t>
      </w:r>
      <w:r w:rsidRPr="00B23473">
        <w:rPr>
          <w:i/>
          <w:spacing w:val="-2"/>
          <w:sz w:val="22"/>
          <w:szCs w:val="24"/>
        </w:rPr>
        <w:t>планирование;целеполагание</w:t>
      </w:r>
      <w:proofErr w:type="spellEnd"/>
      <w:r w:rsidRPr="00B23473">
        <w:rPr>
          <w:i/>
          <w:spacing w:val="-2"/>
          <w:sz w:val="22"/>
          <w:szCs w:val="24"/>
        </w:rPr>
        <w:t xml:space="preserve">; </w:t>
      </w:r>
      <w:r w:rsidRPr="00B23473">
        <w:rPr>
          <w:i/>
          <w:sz w:val="22"/>
          <w:szCs w:val="24"/>
        </w:rPr>
        <w:t>умение делать предварительный отбор источников информации для поиска нового знания, добывать новые знания из различных источников, анализировать, обобщать, классифицировать, сравнивать, выделять причины и следствия, преобразовывать информацию из одной формы в другую, выбирая наиболее удобную;</w:t>
      </w:r>
    </w:p>
    <w:p w:rsidR="001B40AD" w:rsidRPr="00B23473" w:rsidRDefault="001B40AD" w:rsidP="001B40AD">
      <w:pPr>
        <w:jc w:val="both"/>
        <w:rPr>
          <w:i/>
          <w:sz w:val="22"/>
          <w:szCs w:val="24"/>
        </w:rPr>
      </w:pPr>
      <w:r w:rsidRPr="00B23473">
        <w:rPr>
          <w:b/>
          <w:i/>
          <w:sz w:val="22"/>
          <w:szCs w:val="24"/>
        </w:rPr>
        <w:t xml:space="preserve">коммуникативные: </w:t>
      </w:r>
      <w:r w:rsidRPr="00B23473">
        <w:rPr>
          <w:i/>
          <w:sz w:val="22"/>
          <w:szCs w:val="24"/>
        </w:rPr>
        <w:t xml:space="preserve">донесение своей позиции до других, владея приёмами монологической и диалогической речи, понимание позиции других взглядов, интересов, умение договариваться с другими, согласуя с ними свои интересы и взгляды, для того чтобы сделать что-то </w:t>
      </w:r>
      <w:proofErr w:type="spellStart"/>
      <w:r w:rsidRPr="00B23473">
        <w:rPr>
          <w:i/>
          <w:sz w:val="22"/>
          <w:szCs w:val="24"/>
        </w:rPr>
        <w:t>сообща</w:t>
      </w:r>
      <w:proofErr w:type="gramStart"/>
      <w:r w:rsidRPr="00B23473">
        <w:rPr>
          <w:i/>
          <w:sz w:val="22"/>
          <w:szCs w:val="24"/>
        </w:rPr>
        <w:t>;</w:t>
      </w:r>
      <w:r w:rsidRPr="00B23473">
        <w:rPr>
          <w:i/>
          <w:spacing w:val="-2"/>
          <w:sz w:val="22"/>
          <w:szCs w:val="24"/>
        </w:rPr>
        <w:t>п</w:t>
      </w:r>
      <w:proofErr w:type="gramEnd"/>
      <w:r w:rsidRPr="00B23473">
        <w:rPr>
          <w:i/>
          <w:spacing w:val="-2"/>
          <w:sz w:val="22"/>
          <w:szCs w:val="24"/>
        </w:rPr>
        <w:t>ланирование</w:t>
      </w:r>
      <w:proofErr w:type="spellEnd"/>
      <w:r w:rsidRPr="00B23473">
        <w:rPr>
          <w:i/>
          <w:spacing w:val="-2"/>
          <w:sz w:val="22"/>
          <w:szCs w:val="24"/>
        </w:rPr>
        <w:t xml:space="preserve"> учебного сотрудничества с учителем и сверстниками;</w:t>
      </w:r>
    </w:p>
    <w:p w:rsidR="001B40AD" w:rsidRPr="00B23473" w:rsidRDefault="001B40AD" w:rsidP="001B40AD">
      <w:pPr>
        <w:jc w:val="center"/>
        <w:rPr>
          <w:b/>
          <w:sz w:val="24"/>
          <w:szCs w:val="28"/>
        </w:rPr>
      </w:pPr>
      <w:r w:rsidRPr="00B23473">
        <w:rPr>
          <w:b/>
          <w:sz w:val="24"/>
          <w:szCs w:val="28"/>
        </w:rPr>
        <w:t>Содержание учебного курса.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Русские народные игры, игры разных народов мира.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lastRenderedPageBreak/>
        <w:t xml:space="preserve">Краткая характеристика видов спорта, </w:t>
      </w:r>
      <w:proofErr w:type="spellStart"/>
      <w:r w:rsidRPr="00B23473">
        <w:rPr>
          <w:sz w:val="22"/>
          <w:szCs w:val="24"/>
        </w:rPr>
        <w:t>входящихв</w:t>
      </w:r>
      <w:proofErr w:type="spellEnd"/>
      <w:r w:rsidRPr="00B23473">
        <w:rPr>
          <w:sz w:val="22"/>
          <w:szCs w:val="24"/>
        </w:rPr>
        <w:t xml:space="preserve"> игры.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Физическая подготовка и её связь с укреплением здоровья, развитием физических качеств.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Техническая подготовка. Техника движений и её основные показатели.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Здоровье и здоровый образ жизни.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Режим дня, его основное содержание и правила составления.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Закаливание организма.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Правила безопасности и гигиенические требования.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Влияние игровых занятий на формирование положительных качеств личности.</w:t>
      </w:r>
    </w:p>
    <w:p w:rsidR="001B40AD" w:rsidRPr="00B23473" w:rsidRDefault="001B40AD" w:rsidP="001B40AD">
      <w:pPr>
        <w:jc w:val="both"/>
        <w:rPr>
          <w:sz w:val="22"/>
          <w:szCs w:val="24"/>
        </w:rPr>
      </w:pPr>
      <w:r w:rsidRPr="00B23473">
        <w:rPr>
          <w:sz w:val="22"/>
          <w:szCs w:val="24"/>
        </w:rPr>
        <w:t>Общефизическая подготовка.</w:t>
      </w:r>
    </w:p>
    <w:p w:rsidR="001B40AD" w:rsidRPr="00B23473" w:rsidRDefault="001B40AD" w:rsidP="001B40AD">
      <w:pPr>
        <w:jc w:val="center"/>
        <w:rPr>
          <w:b/>
          <w:sz w:val="24"/>
          <w:szCs w:val="28"/>
        </w:rPr>
      </w:pPr>
      <w:r w:rsidRPr="00B23473">
        <w:rPr>
          <w:b/>
          <w:sz w:val="24"/>
          <w:szCs w:val="28"/>
        </w:rPr>
        <w:t>Тематическое планирование</w:t>
      </w:r>
      <w:r>
        <w:rPr>
          <w:b/>
          <w:sz w:val="24"/>
          <w:szCs w:val="28"/>
        </w:rPr>
        <w:t xml:space="preserve"> 1 класс</w:t>
      </w:r>
    </w:p>
    <w:tbl>
      <w:tblPr>
        <w:tblStyle w:val="a3"/>
        <w:tblpPr w:leftFromText="180" w:rightFromText="180" w:vertAnchor="text" w:horzAnchor="margin" w:tblpXSpec="center" w:tblpY="68"/>
        <w:tblW w:w="10740" w:type="dxa"/>
        <w:tblLook w:val="01E0"/>
      </w:tblPr>
      <w:tblGrid>
        <w:gridCol w:w="516"/>
        <w:gridCol w:w="5589"/>
        <w:gridCol w:w="1080"/>
        <w:gridCol w:w="3555"/>
      </w:tblGrid>
      <w:tr w:rsidR="001B40AD" w:rsidRPr="00B23473" w:rsidTr="001B40AD">
        <w:tc>
          <w:tcPr>
            <w:tcW w:w="516" w:type="dxa"/>
          </w:tcPr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№</w:t>
            </w:r>
          </w:p>
        </w:tc>
        <w:tc>
          <w:tcPr>
            <w:tcW w:w="5589" w:type="dxa"/>
          </w:tcPr>
          <w:p w:rsidR="001B40AD" w:rsidRPr="00B23473" w:rsidRDefault="001B40AD" w:rsidP="001B40AD">
            <w:pPr>
              <w:jc w:val="both"/>
              <w:rPr>
                <w:b/>
                <w:sz w:val="28"/>
                <w:szCs w:val="32"/>
              </w:rPr>
            </w:pPr>
            <w:r w:rsidRPr="00B23473">
              <w:rPr>
                <w:b/>
                <w:sz w:val="28"/>
                <w:szCs w:val="32"/>
              </w:rPr>
              <w:t>Тема</w:t>
            </w:r>
          </w:p>
        </w:tc>
        <w:tc>
          <w:tcPr>
            <w:tcW w:w="1080" w:type="dxa"/>
          </w:tcPr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Кол–во</w:t>
            </w: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часов</w:t>
            </w:r>
          </w:p>
        </w:tc>
        <w:tc>
          <w:tcPr>
            <w:tcW w:w="3555" w:type="dxa"/>
          </w:tcPr>
          <w:p w:rsidR="001B40AD" w:rsidRPr="00B23473" w:rsidRDefault="001B40AD" w:rsidP="001B40AD">
            <w:pPr>
              <w:ind w:left="-1188"/>
              <w:jc w:val="center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У </w:t>
            </w:r>
            <w:proofErr w:type="spellStart"/>
            <w:r w:rsidRPr="00B23473">
              <w:rPr>
                <w:b/>
                <w:sz w:val="22"/>
                <w:szCs w:val="24"/>
              </w:rPr>
              <w:t>У</w:t>
            </w:r>
            <w:proofErr w:type="spellEnd"/>
            <w:r w:rsidRPr="00B23473">
              <w:rPr>
                <w:b/>
                <w:sz w:val="22"/>
                <w:szCs w:val="24"/>
              </w:rPr>
              <w:t xml:space="preserve"> Д</w:t>
            </w:r>
          </w:p>
        </w:tc>
      </w:tr>
      <w:tr w:rsidR="001B40AD" w:rsidRPr="00B23473" w:rsidTr="001B40AD">
        <w:trPr>
          <w:trHeight w:val="976"/>
        </w:trPr>
        <w:tc>
          <w:tcPr>
            <w:tcW w:w="516" w:type="dxa"/>
          </w:tcPr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1.</w:t>
            </w: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2.</w:t>
            </w: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3.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4.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5.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6.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7.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8.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lastRenderedPageBreak/>
              <w:t>9.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10.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11.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12.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13.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14.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15.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16.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17.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18.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19.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20.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21.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22.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23.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24.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25.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26.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27.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28.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29.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30.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31.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32.</w:t>
            </w:r>
          </w:p>
          <w:p w:rsidR="001B40AD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33.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</w:tc>
        <w:tc>
          <w:tcPr>
            <w:tcW w:w="5589" w:type="dxa"/>
          </w:tcPr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lastRenderedPageBreak/>
              <w:t>1 четверть(8 часов).</w:t>
            </w:r>
          </w:p>
          <w:p w:rsidR="001B40AD" w:rsidRPr="00B23473" w:rsidRDefault="001B40AD" w:rsidP="001B40AD">
            <w:pPr>
              <w:jc w:val="both"/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Вводный инструктаж по технике безопасности.</w:t>
            </w:r>
          </w:p>
          <w:p w:rsidR="001B40AD" w:rsidRPr="00B23473" w:rsidRDefault="001B40AD" w:rsidP="001B40AD">
            <w:pPr>
              <w:jc w:val="both"/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Беседа: «Игра – не пустая забава».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«Угадай, чей голосок?»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Закрепление </w:t>
            </w:r>
            <w:proofErr w:type="spellStart"/>
            <w:r w:rsidRPr="00B23473">
              <w:rPr>
                <w:sz w:val="22"/>
                <w:szCs w:val="24"/>
              </w:rPr>
              <w:t>русскойнародной</w:t>
            </w:r>
            <w:proofErr w:type="spellEnd"/>
            <w:r w:rsidRPr="00B23473">
              <w:rPr>
                <w:sz w:val="22"/>
                <w:szCs w:val="24"/>
              </w:rPr>
              <w:t xml:space="preserve"> игры «Угадай, чей голосок?» Беседа: « Отправляемся в Канаду». Разучивание канадской народной игры «Бег с платком».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считалок. Закрепление канадской народной игры «Бег с платком».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считалок. Разучивание русской народной игры «Мышеловка».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Беседа: «Правила поведения во время игры».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игр «Угадай, чей голосок?», «Бег с платком», «Мышеловка».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считалок.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«Охотники и утки».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Подведение итогов 1 четверти. Игровые командные состязания с использованием изученных игр.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2 четверть (7 часов).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 на занятиях зимой.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lastRenderedPageBreak/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«Что мы знаем о Китае?».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proofErr w:type="spellStart"/>
            <w:r w:rsidRPr="00B23473">
              <w:rPr>
                <w:sz w:val="22"/>
                <w:szCs w:val="24"/>
              </w:rPr>
              <w:t>Разучиваниекитайской</w:t>
            </w:r>
            <w:proofErr w:type="spellEnd"/>
            <w:r w:rsidRPr="00B23473">
              <w:rPr>
                <w:sz w:val="22"/>
                <w:szCs w:val="24"/>
              </w:rPr>
              <w:t xml:space="preserve"> народной игры «Поймай за хвост дракона».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«Как закалять свой организм».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китайской народной игры «Поймай за хвост дракона».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«Сороконожка на лыжах».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считалок.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китайской народной игры «Поймай за хвост дракона», русской народной игры «</w:t>
            </w:r>
            <w:proofErr w:type="spellStart"/>
            <w:r w:rsidRPr="00B23473">
              <w:rPr>
                <w:sz w:val="22"/>
                <w:szCs w:val="24"/>
              </w:rPr>
              <w:t>Сороко</w:t>
            </w:r>
            <w:proofErr w:type="spellEnd"/>
            <w:r w:rsidRPr="00B23473">
              <w:rPr>
                <w:sz w:val="22"/>
                <w:szCs w:val="24"/>
              </w:rPr>
              <w:t>-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proofErr w:type="spellStart"/>
            <w:r w:rsidRPr="00B23473">
              <w:rPr>
                <w:sz w:val="22"/>
                <w:szCs w:val="24"/>
              </w:rPr>
              <w:t>ножканалыжах</w:t>
            </w:r>
            <w:proofErr w:type="spellEnd"/>
            <w:r w:rsidRPr="00B23473">
              <w:rPr>
                <w:sz w:val="22"/>
                <w:szCs w:val="24"/>
              </w:rPr>
              <w:t>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«Лыжники на места». Закрепление ранее изученных игр.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Беседа: «Знакомимся со Швецией». 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Разучивание шведской народной игры «Шведская эстафета». 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Обобщение изученного за 2 четверть.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«Весёлые состязания» на основе игр, изученных за четверть.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3 четверть (10 часов).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«Профилактика простудных заболеваний».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«На горку и с горки».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Закрепление русской народной игры «На горку и с горки». 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«Перестрелка».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считалок.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Беседа «Знакомимся с народной культурой Польши». 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польской народной игры «Бирки».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Самостоятельная </w:t>
            </w:r>
            <w:proofErr w:type="spellStart"/>
            <w:r w:rsidRPr="00B23473">
              <w:rPr>
                <w:sz w:val="22"/>
                <w:szCs w:val="24"/>
              </w:rPr>
              <w:t>организациядетьмиизученных</w:t>
            </w:r>
            <w:proofErr w:type="spellEnd"/>
            <w:r w:rsidRPr="00B23473">
              <w:rPr>
                <w:sz w:val="22"/>
                <w:szCs w:val="24"/>
              </w:rPr>
              <w:t xml:space="preserve"> игр по своему выбору. ( Под руководством учителя)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«Охотники и утки».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игры «Охотники и утки».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«День и ночь».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«Как закалять свой организм весной».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изученных игр «Охотники и утки»,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«День и ночь». 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считалок.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Беседа: «Развиваем волевые качества: быстроту и ловкость».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Разучивание русской народной игры «Медведь и 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дети».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Подведение итогов 3 четверти.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Самостоятельная организация детьми игр по выбору под руководством учителя.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«Учимся самостоятельно подводить итог игры».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«Третий лишний».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4 четверть (8 часов.)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«Осанка».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русской народной игры «</w:t>
            </w:r>
            <w:proofErr w:type="spellStart"/>
            <w:r w:rsidRPr="00B23473">
              <w:rPr>
                <w:sz w:val="22"/>
                <w:szCs w:val="24"/>
              </w:rPr>
              <w:t>Третийлиш</w:t>
            </w:r>
            <w:proofErr w:type="spellEnd"/>
            <w:r w:rsidRPr="00B23473">
              <w:rPr>
                <w:sz w:val="22"/>
                <w:szCs w:val="24"/>
              </w:rPr>
              <w:t>-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proofErr w:type="spellStart"/>
            <w:r w:rsidRPr="00B23473">
              <w:rPr>
                <w:sz w:val="22"/>
                <w:szCs w:val="24"/>
              </w:rPr>
              <w:t>ний</w:t>
            </w:r>
            <w:proofErr w:type="spellEnd"/>
            <w:r w:rsidRPr="00B23473">
              <w:rPr>
                <w:sz w:val="22"/>
                <w:szCs w:val="24"/>
              </w:rPr>
              <w:t>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считалок.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«Волк во рву».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«Как возникали народные игры».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русской народной игры «Волк во рву».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«Как правильно ходить и бегать».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изученных игр «</w:t>
            </w:r>
            <w:proofErr w:type="spellStart"/>
            <w:r w:rsidRPr="00B23473">
              <w:rPr>
                <w:sz w:val="22"/>
                <w:szCs w:val="24"/>
              </w:rPr>
              <w:t>Третийлишний</w:t>
            </w:r>
            <w:proofErr w:type="spellEnd"/>
            <w:r w:rsidRPr="00B23473">
              <w:rPr>
                <w:sz w:val="22"/>
                <w:szCs w:val="24"/>
              </w:rPr>
              <w:t>» и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«Волк во рву».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 xml:space="preserve">Беседа «Мы </w:t>
            </w:r>
            <w:proofErr w:type="spellStart"/>
            <w:r w:rsidRPr="00B23473">
              <w:rPr>
                <w:sz w:val="22"/>
                <w:szCs w:val="24"/>
              </w:rPr>
              <w:t>путешествуемв</w:t>
            </w:r>
            <w:proofErr w:type="spellEnd"/>
            <w:r w:rsidRPr="00B23473">
              <w:rPr>
                <w:sz w:val="22"/>
                <w:szCs w:val="24"/>
              </w:rPr>
              <w:t xml:space="preserve"> Литву».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литовской народной игры «Рыбаки с мячом».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Закрепление литовской народной игры «Рыбаки с мячом».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«Воробышки».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Беседа « Как развивать физические способности».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Разучивание русской народной игры «Гуси – лебеди».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Инструктаж по технике безопасности.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Разминка: общеукрепляющие упражнения.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Подведение итогов за год</w:t>
            </w:r>
            <w:proofErr w:type="gramStart"/>
            <w:r w:rsidRPr="00B23473">
              <w:rPr>
                <w:sz w:val="22"/>
                <w:szCs w:val="24"/>
              </w:rPr>
              <w:t>»Ч</w:t>
            </w:r>
            <w:proofErr w:type="gramEnd"/>
            <w:r w:rsidRPr="00B23473">
              <w:rPr>
                <w:sz w:val="22"/>
                <w:szCs w:val="24"/>
              </w:rPr>
              <w:t>ему мы научились».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sz w:val="22"/>
                <w:szCs w:val="24"/>
              </w:rPr>
              <w:t>Весёлые игры, забавы и состязания.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Итого за год:</w:t>
            </w:r>
          </w:p>
        </w:tc>
        <w:tc>
          <w:tcPr>
            <w:tcW w:w="1080" w:type="dxa"/>
          </w:tcPr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lastRenderedPageBreak/>
              <w:t xml:space="preserve"> 1</w:t>
            </w: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 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</w:t>
            </w: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lastRenderedPageBreak/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 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 xml:space="preserve"> 1</w:t>
            </w: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</w:p>
          <w:p w:rsidR="001B40AD" w:rsidRPr="00B23473" w:rsidRDefault="001B40AD" w:rsidP="001B40AD">
            <w:pPr>
              <w:rPr>
                <w:b/>
                <w:sz w:val="22"/>
                <w:szCs w:val="24"/>
              </w:rPr>
            </w:pPr>
            <w:r w:rsidRPr="00B23473">
              <w:rPr>
                <w:b/>
                <w:sz w:val="22"/>
                <w:szCs w:val="24"/>
              </w:rPr>
              <w:t>33 часа</w:t>
            </w:r>
          </w:p>
        </w:tc>
        <w:tc>
          <w:tcPr>
            <w:tcW w:w="3555" w:type="dxa"/>
          </w:tcPr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lastRenderedPageBreak/>
              <w:t xml:space="preserve">Л - способность к </w:t>
            </w:r>
            <w:proofErr w:type="spellStart"/>
            <w:r w:rsidRPr="00B23473">
              <w:rPr>
                <w:i/>
                <w:sz w:val="22"/>
                <w:szCs w:val="24"/>
              </w:rPr>
              <w:t>саморазвитию</w:t>
            </w:r>
            <w:proofErr w:type="gramStart"/>
            <w:r w:rsidRPr="00B23473">
              <w:rPr>
                <w:i/>
                <w:sz w:val="22"/>
                <w:szCs w:val="24"/>
              </w:rPr>
              <w:t>,м</w:t>
            </w:r>
            <w:proofErr w:type="gramEnd"/>
            <w:r w:rsidRPr="00B23473">
              <w:rPr>
                <w:i/>
                <w:sz w:val="22"/>
                <w:szCs w:val="24"/>
              </w:rPr>
              <w:t>о</w:t>
            </w:r>
            <w:proofErr w:type="spellEnd"/>
            <w:r w:rsidRPr="00B23473">
              <w:rPr>
                <w:i/>
                <w:sz w:val="22"/>
                <w:szCs w:val="24"/>
              </w:rPr>
              <w:t>-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proofErr w:type="spellStart"/>
            <w:r w:rsidRPr="00B23473">
              <w:rPr>
                <w:i/>
                <w:sz w:val="22"/>
                <w:szCs w:val="24"/>
              </w:rPr>
              <w:t>тивация</w:t>
            </w:r>
            <w:proofErr w:type="spellEnd"/>
            <w:r w:rsidRPr="00B23473">
              <w:rPr>
                <w:i/>
                <w:sz w:val="22"/>
                <w:szCs w:val="24"/>
              </w:rPr>
              <w:t xml:space="preserve"> к познанию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Р -умение понять свои интересы, увидеть задачу, выразить её словесно.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П-извлечение информации, ориентирование в своей системе знаний;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К- донесение своей позиции до других, владея приёмами монологической и диалогической речи, понимание позиции других взглядов, интересов, умение договариваться с другими, согласуя с ними свои интересы и взгляды, для того чтобы сделать что -то сообща.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 xml:space="preserve">Л-ценностные установки, нравственная ориентация, личностная </w:t>
            </w:r>
            <w:proofErr w:type="spellStart"/>
            <w:r w:rsidRPr="00B23473">
              <w:rPr>
                <w:i/>
                <w:sz w:val="22"/>
                <w:szCs w:val="24"/>
              </w:rPr>
              <w:t>саморефлексия</w:t>
            </w:r>
            <w:proofErr w:type="spellEnd"/>
            <w:r w:rsidRPr="00B23473">
              <w:rPr>
                <w:i/>
                <w:sz w:val="22"/>
                <w:szCs w:val="24"/>
              </w:rPr>
              <w:t>,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П - способность к саморазвитию, мотивация к познанию, личностная позиция, российская и гражданская идентичность;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Р-умение понять свои интересы, увидеть задачу, выразить её словесно.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 xml:space="preserve">Л-ценностные установки, нравственная ориентация, личностная </w:t>
            </w:r>
            <w:proofErr w:type="spellStart"/>
            <w:r w:rsidRPr="00B23473">
              <w:rPr>
                <w:i/>
                <w:sz w:val="22"/>
                <w:szCs w:val="24"/>
              </w:rPr>
              <w:t>саморефлексия</w:t>
            </w:r>
            <w:proofErr w:type="spellEnd"/>
            <w:r w:rsidRPr="00B23473">
              <w:rPr>
                <w:i/>
                <w:sz w:val="22"/>
                <w:szCs w:val="24"/>
              </w:rPr>
              <w:t>.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Р -умение понять свои интересы, увидеть задачу, выразить её словесно.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autoSpaceDE w:val="0"/>
              <w:autoSpaceDN w:val="0"/>
              <w:adjustRightInd w:val="0"/>
              <w:ind w:right="75"/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Л-способность к самооценке на основе критериев успешности учебной деятельности;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 xml:space="preserve">основы гражданской </w:t>
            </w:r>
            <w:r w:rsidRPr="00B23473">
              <w:rPr>
                <w:i/>
                <w:sz w:val="22"/>
                <w:szCs w:val="24"/>
              </w:rPr>
              <w:lastRenderedPageBreak/>
              <w:t>идентичности личности в форме осознания «Я» как гражданина России, чувства сопричастности и гордости за свою Родину, народ и историю, осознание;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Р-умение понять свои интересы, увидеть задачу, выразить её словесно.</w:t>
            </w:r>
          </w:p>
          <w:p w:rsidR="001B40AD" w:rsidRPr="00B23473" w:rsidRDefault="001B40AD" w:rsidP="001B40AD">
            <w:pPr>
              <w:jc w:val="both"/>
              <w:rPr>
                <w:i/>
                <w:spacing w:val="-4"/>
                <w:sz w:val="22"/>
                <w:szCs w:val="24"/>
              </w:rPr>
            </w:pPr>
            <w:r w:rsidRPr="00B23473">
              <w:rPr>
                <w:i/>
                <w:spacing w:val="-4"/>
                <w:sz w:val="22"/>
                <w:szCs w:val="24"/>
              </w:rPr>
              <w:t>анализ</w:t>
            </w:r>
            <w:r w:rsidRPr="00B23473">
              <w:rPr>
                <w:i/>
                <w:spacing w:val="-8"/>
                <w:sz w:val="22"/>
                <w:szCs w:val="24"/>
              </w:rPr>
              <w:t>, синтез, сравнение, обобщение</w:t>
            </w:r>
            <w:r w:rsidRPr="00B23473">
              <w:rPr>
                <w:i/>
                <w:spacing w:val="-20"/>
                <w:sz w:val="22"/>
                <w:szCs w:val="24"/>
              </w:rPr>
              <w:t xml:space="preserve">, </w:t>
            </w:r>
            <w:r w:rsidRPr="00B23473">
              <w:rPr>
                <w:i/>
                <w:spacing w:val="-4"/>
                <w:sz w:val="22"/>
                <w:szCs w:val="24"/>
              </w:rPr>
              <w:t>аналогия (П);</w:t>
            </w:r>
          </w:p>
          <w:p w:rsidR="001B40AD" w:rsidRPr="00B23473" w:rsidRDefault="001B40AD" w:rsidP="001B40AD">
            <w:pPr>
              <w:jc w:val="both"/>
              <w:rPr>
                <w:i/>
                <w:spacing w:val="-4"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pacing w:val="-4"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П-извлечение информации, ориентирование в своей системе знаний;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П-основы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4"/>
                <w:sz w:val="22"/>
                <w:szCs w:val="24"/>
              </w:rPr>
              <w:t>поиск и выделение необходимой информации</w:t>
            </w:r>
            <w:r w:rsidRPr="00B23473">
              <w:rPr>
                <w:i/>
                <w:spacing w:val="-2"/>
                <w:sz w:val="22"/>
                <w:szCs w:val="24"/>
              </w:rPr>
              <w:t xml:space="preserve"> (П); 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выбор наиболее эффективных способов решения задач (П);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tabs>
                <w:tab w:val="left" w:pos="2336"/>
                <w:tab w:val="center" w:pos="4677"/>
                <w:tab w:val="right" w:pos="9355"/>
              </w:tabs>
              <w:ind w:right="11"/>
              <w:rPr>
                <w:i/>
                <w:spacing w:val="-6"/>
                <w:sz w:val="22"/>
                <w:szCs w:val="24"/>
              </w:rPr>
            </w:pPr>
            <w:r w:rsidRPr="00B23473">
              <w:rPr>
                <w:i/>
                <w:spacing w:val="-6"/>
                <w:sz w:val="22"/>
                <w:szCs w:val="24"/>
              </w:rPr>
              <w:t>аргументация своего мнения и позиции в коммуникации (К);</w:t>
            </w:r>
          </w:p>
          <w:p w:rsidR="001B40AD" w:rsidRPr="00B23473" w:rsidRDefault="001B40AD" w:rsidP="001B40AD">
            <w:pPr>
              <w:tabs>
                <w:tab w:val="left" w:pos="2336"/>
                <w:tab w:val="center" w:pos="4677"/>
                <w:tab w:val="right" w:pos="9355"/>
              </w:tabs>
              <w:ind w:right="11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учет разных мнений (К);</w:t>
            </w:r>
          </w:p>
          <w:p w:rsidR="001B40AD" w:rsidRPr="00B23473" w:rsidRDefault="001B40AD" w:rsidP="001B40AD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i/>
                <w:spacing w:val="-2"/>
                <w:sz w:val="36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 xml:space="preserve">использование критериев для обоснования своего суждения (К). </w:t>
            </w:r>
          </w:p>
          <w:p w:rsidR="001B40AD" w:rsidRPr="00B23473" w:rsidRDefault="001B40AD" w:rsidP="001B40AD">
            <w:pPr>
              <w:tabs>
                <w:tab w:val="num" w:pos="952"/>
                <w:tab w:val="center" w:pos="4677"/>
                <w:tab w:val="right" w:pos="9355"/>
              </w:tabs>
              <w:rPr>
                <w:i/>
                <w:sz w:val="22"/>
                <w:szCs w:val="24"/>
              </w:rPr>
            </w:pPr>
            <w:r w:rsidRPr="00B23473">
              <w:rPr>
                <w:i/>
                <w:spacing w:val="-4"/>
                <w:sz w:val="22"/>
                <w:szCs w:val="24"/>
              </w:rPr>
              <w:t xml:space="preserve">выполнение действий по алгоритму </w:t>
            </w:r>
            <w:r w:rsidRPr="00B23473">
              <w:rPr>
                <w:i/>
                <w:sz w:val="22"/>
                <w:szCs w:val="24"/>
              </w:rPr>
              <w:t>(П);</w:t>
            </w:r>
          </w:p>
          <w:p w:rsidR="001B40AD" w:rsidRPr="00B23473" w:rsidRDefault="001B40AD" w:rsidP="001B40AD">
            <w:pPr>
              <w:tabs>
                <w:tab w:val="center" w:pos="4677"/>
                <w:tab w:val="right" w:pos="9355"/>
              </w:tabs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использование критериев для обоснования своего суждения (К);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планирование (П);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4"/>
                <w:sz w:val="22"/>
                <w:szCs w:val="24"/>
              </w:rPr>
              <w:t>поиск и выделение необходимой информации</w:t>
            </w:r>
            <w:r w:rsidRPr="00B23473">
              <w:rPr>
                <w:i/>
                <w:spacing w:val="-2"/>
                <w:sz w:val="22"/>
                <w:szCs w:val="24"/>
              </w:rPr>
              <w:t xml:space="preserve"> (П); 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выбор наиболее эффективных способов решения задач (П);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П - способность к саморазвитию, мотивация к познанию, личностная позиция, российская и гражданская идентичность;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планирование (П);</w:t>
            </w:r>
          </w:p>
          <w:p w:rsidR="001B40AD" w:rsidRPr="00B23473" w:rsidRDefault="001B40AD" w:rsidP="001B40AD">
            <w:pPr>
              <w:tabs>
                <w:tab w:val="left" w:pos="2336"/>
                <w:tab w:val="center" w:pos="4677"/>
                <w:tab w:val="right" w:pos="9355"/>
              </w:tabs>
              <w:ind w:right="-93" w:firstLine="4"/>
              <w:rPr>
                <w:i/>
                <w:spacing w:val="-6"/>
                <w:sz w:val="22"/>
                <w:szCs w:val="24"/>
              </w:rPr>
            </w:pPr>
            <w:r w:rsidRPr="00B23473">
              <w:rPr>
                <w:i/>
                <w:spacing w:val="-4"/>
                <w:sz w:val="22"/>
                <w:szCs w:val="24"/>
              </w:rPr>
              <w:t>учет разных мнений, координирование разных позиций (К);</w:t>
            </w:r>
          </w:p>
          <w:p w:rsidR="001B40AD" w:rsidRPr="00B23473" w:rsidRDefault="001B40AD" w:rsidP="001B40AD">
            <w:pPr>
              <w:tabs>
                <w:tab w:val="center" w:pos="4677"/>
                <w:tab w:val="right" w:pos="9355"/>
              </w:tabs>
              <w:ind w:hanging="11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разрешение конфликтов (К)</w:t>
            </w:r>
            <w:proofErr w:type="gramStart"/>
            <w:r w:rsidRPr="00B23473">
              <w:rPr>
                <w:i/>
                <w:sz w:val="22"/>
                <w:szCs w:val="24"/>
              </w:rPr>
              <w:t>.</w:t>
            </w:r>
            <w:r w:rsidRPr="00B23473">
              <w:rPr>
                <w:i/>
                <w:spacing w:val="-2"/>
                <w:sz w:val="22"/>
                <w:szCs w:val="24"/>
              </w:rPr>
              <w:t>в</w:t>
            </w:r>
            <w:proofErr w:type="gramEnd"/>
            <w:r w:rsidRPr="00B23473">
              <w:rPr>
                <w:i/>
                <w:spacing w:val="-2"/>
                <w:sz w:val="22"/>
                <w:szCs w:val="24"/>
              </w:rPr>
              <w:t xml:space="preserve">олевая </w:t>
            </w:r>
            <w:proofErr w:type="spellStart"/>
            <w:r w:rsidRPr="00B23473">
              <w:rPr>
                <w:i/>
                <w:spacing w:val="-2"/>
                <w:sz w:val="22"/>
                <w:szCs w:val="24"/>
              </w:rPr>
              <w:t>саморегуляция</w:t>
            </w:r>
            <w:proofErr w:type="spellEnd"/>
            <w:r w:rsidRPr="00B23473">
              <w:rPr>
                <w:i/>
                <w:spacing w:val="-2"/>
                <w:sz w:val="22"/>
                <w:szCs w:val="24"/>
              </w:rPr>
              <w:t xml:space="preserve"> в ситуации затруднения (Р); </w:t>
            </w:r>
          </w:p>
          <w:p w:rsidR="001B40AD" w:rsidRPr="00B23473" w:rsidRDefault="001B40AD" w:rsidP="001B40AD">
            <w:pPr>
              <w:tabs>
                <w:tab w:val="left" w:pos="2336"/>
                <w:tab w:val="center" w:pos="4677"/>
                <w:tab w:val="left" w:pos="6470"/>
                <w:tab w:val="right" w:pos="9355"/>
              </w:tabs>
              <w:ind w:right="33" w:hanging="11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выражение своих мыслей с достаточной полнотой и точностью (К);</w:t>
            </w:r>
          </w:p>
          <w:p w:rsidR="001B40AD" w:rsidRPr="00B23473" w:rsidRDefault="001B40AD" w:rsidP="001B40AD">
            <w:pPr>
              <w:tabs>
                <w:tab w:val="left" w:pos="2336"/>
                <w:tab w:val="center" w:pos="4677"/>
                <w:tab w:val="right" w:pos="9355"/>
              </w:tabs>
              <w:ind w:right="11" w:hanging="11"/>
              <w:rPr>
                <w:i/>
                <w:spacing w:val="-6"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 xml:space="preserve">аргументация своего мнения и </w:t>
            </w:r>
            <w:r w:rsidRPr="00B23473">
              <w:rPr>
                <w:i/>
                <w:sz w:val="22"/>
                <w:szCs w:val="24"/>
              </w:rPr>
              <w:lastRenderedPageBreak/>
              <w:t>позиции</w:t>
            </w:r>
            <w:r w:rsidRPr="00B23473">
              <w:rPr>
                <w:i/>
                <w:spacing w:val="-6"/>
                <w:sz w:val="22"/>
                <w:szCs w:val="24"/>
              </w:rPr>
              <w:t xml:space="preserve"> в коммуникации (К);</w:t>
            </w:r>
          </w:p>
          <w:p w:rsidR="001B40AD" w:rsidRPr="00B23473" w:rsidRDefault="001B40AD" w:rsidP="001B40AD">
            <w:pPr>
              <w:tabs>
                <w:tab w:val="left" w:pos="2336"/>
                <w:tab w:val="center" w:pos="4677"/>
                <w:tab w:val="right" w:pos="9355"/>
              </w:tabs>
              <w:ind w:right="11" w:hanging="11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учет разных мнений (К);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использование критериев для обоснования своего суждения (К).</w:t>
            </w:r>
            <w:r w:rsidRPr="00B23473">
              <w:rPr>
                <w:i/>
                <w:sz w:val="22"/>
                <w:szCs w:val="24"/>
              </w:rPr>
              <w:t xml:space="preserve"> Л-ценностные установки, нравственная ориентация, личностная </w:t>
            </w:r>
            <w:proofErr w:type="spellStart"/>
            <w:r w:rsidRPr="00B23473">
              <w:rPr>
                <w:i/>
                <w:sz w:val="22"/>
                <w:szCs w:val="24"/>
              </w:rPr>
              <w:t>саморефлексия</w:t>
            </w:r>
            <w:proofErr w:type="spellEnd"/>
            <w:r w:rsidRPr="00B23473">
              <w:rPr>
                <w:i/>
                <w:sz w:val="22"/>
                <w:szCs w:val="24"/>
              </w:rPr>
              <w:t>,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планирование (П);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планирование учебного сотрудничества с учителем и сверстникам</w:t>
            </w:r>
            <w:proofErr w:type="gramStart"/>
            <w:r w:rsidRPr="00B23473">
              <w:rPr>
                <w:i/>
                <w:spacing w:val="-2"/>
                <w:sz w:val="22"/>
                <w:szCs w:val="24"/>
              </w:rPr>
              <w:t>и(</w:t>
            </w:r>
            <w:proofErr w:type="gramEnd"/>
            <w:r w:rsidRPr="00B23473">
              <w:rPr>
                <w:i/>
                <w:spacing w:val="-2"/>
                <w:sz w:val="22"/>
                <w:szCs w:val="24"/>
              </w:rPr>
              <w:t>К).</w:t>
            </w:r>
            <w:r w:rsidRPr="00B23473">
              <w:rPr>
                <w:i/>
                <w:sz w:val="22"/>
                <w:szCs w:val="24"/>
              </w:rPr>
              <w:t>)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П-извлечение информации, ориентирование в своей системе знаний;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4"/>
                <w:sz w:val="22"/>
                <w:szCs w:val="24"/>
              </w:rPr>
              <w:t>поиск и выделение необходимой информации</w:t>
            </w:r>
            <w:r w:rsidRPr="00B23473">
              <w:rPr>
                <w:i/>
                <w:spacing w:val="-2"/>
                <w:sz w:val="22"/>
                <w:szCs w:val="24"/>
              </w:rPr>
              <w:t xml:space="preserve"> (П); 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выбор наиболее эффективных способов решения задач (П);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</w:p>
          <w:p w:rsidR="001B40AD" w:rsidRPr="00B23473" w:rsidRDefault="001B40AD" w:rsidP="001B40AD">
            <w:pPr>
              <w:tabs>
                <w:tab w:val="center" w:pos="4677"/>
                <w:tab w:val="right" w:pos="9355"/>
              </w:tabs>
              <w:ind w:firstLine="34"/>
              <w:rPr>
                <w:i/>
                <w:spacing w:val="-4"/>
                <w:sz w:val="22"/>
                <w:szCs w:val="24"/>
              </w:rPr>
            </w:pPr>
            <w:r w:rsidRPr="00B23473">
              <w:rPr>
                <w:i/>
                <w:spacing w:val="-4"/>
                <w:sz w:val="22"/>
                <w:szCs w:val="24"/>
              </w:rPr>
              <w:t>контроль, коррекция, оценка (Р);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осознание;</w:t>
            </w:r>
          </w:p>
          <w:p w:rsidR="001B40AD" w:rsidRPr="00B23473" w:rsidRDefault="001B40AD" w:rsidP="001B40AD">
            <w:pPr>
              <w:pStyle w:val="a4"/>
              <w:tabs>
                <w:tab w:val="center" w:pos="4677"/>
                <w:tab w:val="right" w:pos="9355"/>
              </w:tabs>
              <w:ind w:firstLine="0"/>
              <w:rPr>
                <w:i/>
                <w:spacing w:val="-2"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z w:val="22"/>
                <w:szCs w:val="24"/>
              </w:rPr>
              <w:t xml:space="preserve">Л-ценностные установки, нравственная ориентация, личностная </w:t>
            </w:r>
            <w:proofErr w:type="spellStart"/>
            <w:r w:rsidRPr="00B23473">
              <w:rPr>
                <w:i/>
                <w:sz w:val="22"/>
                <w:szCs w:val="24"/>
              </w:rPr>
              <w:t>саморефлексия</w:t>
            </w:r>
            <w:proofErr w:type="spellEnd"/>
            <w:r w:rsidRPr="00B23473">
              <w:rPr>
                <w:i/>
                <w:sz w:val="22"/>
                <w:szCs w:val="24"/>
              </w:rPr>
              <w:t>,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  <w:r w:rsidRPr="00B23473">
              <w:rPr>
                <w:i/>
                <w:spacing w:val="-2"/>
                <w:sz w:val="22"/>
                <w:szCs w:val="24"/>
              </w:rPr>
              <w:t>планирование учебного сотрудничества с учителем и сверстникам</w:t>
            </w:r>
            <w:proofErr w:type="gramStart"/>
            <w:r w:rsidRPr="00B23473">
              <w:rPr>
                <w:i/>
                <w:spacing w:val="-2"/>
                <w:sz w:val="22"/>
                <w:szCs w:val="24"/>
              </w:rPr>
              <w:t>и(</w:t>
            </w:r>
            <w:proofErr w:type="gramEnd"/>
            <w:r w:rsidRPr="00B23473">
              <w:rPr>
                <w:i/>
                <w:spacing w:val="-2"/>
                <w:sz w:val="22"/>
                <w:szCs w:val="24"/>
              </w:rPr>
              <w:t>К).</w:t>
            </w:r>
            <w:r w:rsidRPr="00B23473">
              <w:rPr>
                <w:i/>
                <w:sz w:val="22"/>
                <w:szCs w:val="24"/>
              </w:rPr>
              <w:t>)</w:t>
            </w:r>
          </w:p>
          <w:p w:rsidR="001B40AD" w:rsidRPr="00B23473" w:rsidRDefault="001B40AD" w:rsidP="001B40AD">
            <w:pPr>
              <w:tabs>
                <w:tab w:val="center" w:pos="4677"/>
                <w:tab w:val="right" w:pos="9355"/>
              </w:tabs>
              <w:ind w:firstLine="34"/>
              <w:rPr>
                <w:i/>
                <w:spacing w:val="-4"/>
                <w:sz w:val="22"/>
                <w:szCs w:val="24"/>
              </w:rPr>
            </w:pPr>
            <w:r w:rsidRPr="00B23473">
              <w:rPr>
                <w:i/>
                <w:spacing w:val="-4"/>
                <w:sz w:val="22"/>
                <w:szCs w:val="24"/>
              </w:rPr>
              <w:t>контроль, коррекция, оценка (Р);</w:t>
            </w:r>
          </w:p>
          <w:p w:rsidR="001B40AD" w:rsidRPr="00B23473" w:rsidRDefault="001B40AD" w:rsidP="001B40AD">
            <w:pPr>
              <w:jc w:val="both"/>
              <w:rPr>
                <w:i/>
                <w:sz w:val="22"/>
                <w:szCs w:val="24"/>
              </w:rPr>
            </w:pPr>
          </w:p>
        </w:tc>
      </w:tr>
    </w:tbl>
    <w:p w:rsidR="001B40AD" w:rsidRPr="00B23473" w:rsidRDefault="001B40AD" w:rsidP="001B40AD">
      <w:pPr>
        <w:jc w:val="center"/>
        <w:rPr>
          <w:b/>
          <w:sz w:val="24"/>
          <w:szCs w:val="28"/>
        </w:rPr>
      </w:pPr>
    </w:p>
    <w:p w:rsidR="00E07A0A" w:rsidRDefault="00E07A0A"/>
    <w:sectPr w:rsidR="00E07A0A" w:rsidSect="00C0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7489"/>
    <w:multiLevelType w:val="hybridMultilevel"/>
    <w:tmpl w:val="E542CE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646A87"/>
    <w:multiLevelType w:val="hybridMultilevel"/>
    <w:tmpl w:val="FB1AD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B42947"/>
    <w:multiLevelType w:val="hybridMultilevel"/>
    <w:tmpl w:val="AC98DC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7773443"/>
    <w:multiLevelType w:val="hybridMultilevel"/>
    <w:tmpl w:val="54629B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62653C"/>
    <w:multiLevelType w:val="hybridMultilevel"/>
    <w:tmpl w:val="1396C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414093"/>
    <w:multiLevelType w:val="hybridMultilevel"/>
    <w:tmpl w:val="2762279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E6E1D16"/>
    <w:multiLevelType w:val="hybridMultilevel"/>
    <w:tmpl w:val="08A4F4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905CBF"/>
    <w:multiLevelType w:val="hybridMultilevel"/>
    <w:tmpl w:val="ACDC0A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5534AA"/>
    <w:multiLevelType w:val="hybridMultilevel"/>
    <w:tmpl w:val="C7BE6C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27251F"/>
    <w:multiLevelType w:val="hybridMultilevel"/>
    <w:tmpl w:val="AD68E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220C18"/>
    <w:multiLevelType w:val="hybridMultilevel"/>
    <w:tmpl w:val="56D0F5A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65F06619"/>
    <w:multiLevelType w:val="hybridMultilevel"/>
    <w:tmpl w:val="26468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9D2ABA"/>
    <w:multiLevelType w:val="hybridMultilevel"/>
    <w:tmpl w:val="D27A1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749D6E0D"/>
    <w:multiLevelType w:val="hybridMultilevel"/>
    <w:tmpl w:val="8C24D3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1"/>
  </w:num>
  <w:num w:numId="11">
    <w:abstractNumId w:val="12"/>
  </w:num>
  <w:num w:numId="12">
    <w:abstractNumId w:val="0"/>
  </w:num>
  <w:num w:numId="13">
    <w:abstractNumId w:val="5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0AD"/>
    <w:rsid w:val="001B40AD"/>
    <w:rsid w:val="0040250C"/>
    <w:rsid w:val="009B1533"/>
    <w:rsid w:val="00C04BDB"/>
    <w:rsid w:val="00E07A0A"/>
    <w:rsid w:val="00ED0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0AD"/>
    <w:pPr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1B40AD"/>
    <w:pPr>
      <w:ind w:firstLine="54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1B40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D0A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0A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3602</Words>
  <Characters>20534</Characters>
  <Application>Microsoft Office Word</Application>
  <DocSecurity>0</DocSecurity>
  <Lines>171</Lines>
  <Paragraphs>48</Paragraphs>
  <ScaleCrop>false</ScaleCrop>
  <Company/>
  <LinksUpToDate>false</LinksUpToDate>
  <CharactersWithSpaces>24088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4</cp:revision>
  <dcterms:created xsi:type="dcterms:W3CDTF">2017-09-19T08:11:00Z</dcterms:created>
  <dcterms:modified xsi:type="dcterms:W3CDTF">2017-10-17T05:50:00Z</dcterms:modified>
</cp:coreProperties>
</file>